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7460" w14:textId="77777777" w:rsidR="00654E70" w:rsidRDefault="00654E70">
      <w:pPr>
        <w:jc w:val="center"/>
        <w:rPr>
          <w:b/>
          <w:sz w:val="28"/>
        </w:rPr>
      </w:pPr>
      <w:r>
        <w:rPr>
          <w:b/>
          <w:noProof/>
          <w:sz w:val="28"/>
        </w:rPr>
        <w:drawing>
          <wp:inline distT="0" distB="0" distL="0" distR="0" wp14:anchorId="2B69A500" wp14:editId="11E1B843">
            <wp:extent cx="1945083" cy="678857"/>
            <wp:effectExtent l="0" t="0" r="0" b="6985"/>
            <wp:docPr id="1223213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13984" name="Picture 1223213984"/>
                    <pic:cNvPicPr/>
                  </pic:nvPicPr>
                  <pic:blipFill>
                    <a:blip r:embed="rId6"/>
                    <a:stretch>
                      <a:fillRect/>
                    </a:stretch>
                  </pic:blipFill>
                  <pic:spPr>
                    <a:xfrm>
                      <a:off x="0" y="0"/>
                      <a:ext cx="2007721" cy="700718"/>
                    </a:xfrm>
                    <a:prstGeom prst="rect">
                      <a:avLst/>
                    </a:prstGeom>
                  </pic:spPr>
                </pic:pic>
              </a:graphicData>
            </a:graphic>
          </wp:inline>
        </w:drawing>
      </w:r>
    </w:p>
    <w:p w14:paraId="069E75C4" w14:textId="7411BCDE" w:rsidR="007929AF" w:rsidRPr="009725A6" w:rsidRDefault="00000000">
      <w:pPr>
        <w:jc w:val="center"/>
        <w:rPr>
          <w:color w:val="0D190F"/>
          <w:sz w:val="32"/>
          <w:szCs w:val="32"/>
          <w:u w:val="single"/>
        </w:rPr>
      </w:pPr>
      <w:r w:rsidRPr="009725A6">
        <w:rPr>
          <w:b/>
          <w:color w:val="0D190F"/>
          <w:sz w:val="32"/>
          <w:szCs w:val="32"/>
          <w:u w:val="single"/>
        </w:rPr>
        <w:t>Membership Registration Form</w:t>
      </w:r>
    </w:p>
    <w:p w14:paraId="7923FEAF" w14:textId="77777777" w:rsidR="007929AF" w:rsidRPr="00B14215" w:rsidRDefault="00000000">
      <w:pPr>
        <w:pStyle w:val="Heading2"/>
        <w:rPr>
          <w:color w:val="0D190F"/>
          <w:sz w:val="24"/>
          <w:szCs w:val="24"/>
          <w:u w:val="single"/>
        </w:rPr>
      </w:pPr>
      <w:r w:rsidRPr="00B14215">
        <w:rPr>
          <w:color w:val="0D190F"/>
          <w:sz w:val="24"/>
          <w:szCs w:val="24"/>
          <w:u w:val="single"/>
        </w:rPr>
        <w:t>Applicant Information</w:t>
      </w:r>
    </w:p>
    <w:p w14:paraId="0DC04708" w14:textId="5AD6E59E" w:rsidR="007929AF" w:rsidRPr="00B14215" w:rsidRDefault="00000000" w:rsidP="008A5128">
      <w:pPr>
        <w:spacing w:after="0" w:line="360" w:lineRule="auto"/>
        <w:rPr>
          <w:color w:val="0D190F"/>
          <w:sz w:val="24"/>
          <w:szCs w:val="24"/>
        </w:rPr>
      </w:pPr>
      <w:r w:rsidRPr="00B14215">
        <w:rPr>
          <w:color w:val="0D190F"/>
          <w:sz w:val="24"/>
          <w:szCs w:val="24"/>
        </w:rPr>
        <w:t>Full Name ____________________________________________</w:t>
      </w:r>
      <w:r w:rsidR="005E3E7A" w:rsidRPr="00B14215">
        <w:rPr>
          <w:color w:val="0D190F"/>
          <w:sz w:val="24"/>
          <w:szCs w:val="24"/>
        </w:rPr>
        <w:t xml:space="preserve">      </w:t>
      </w:r>
      <w:r w:rsidRPr="00B14215">
        <w:rPr>
          <w:color w:val="0D190F"/>
          <w:sz w:val="24"/>
          <w:szCs w:val="24"/>
        </w:rPr>
        <w:t>Date of Birth ____________________</w:t>
      </w:r>
    </w:p>
    <w:p w14:paraId="3AAE7741" w14:textId="19660978" w:rsidR="007929AF" w:rsidRPr="00B14215" w:rsidRDefault="00000000" w:rsidP="008A5128">
      <w:pPr>
        <w:spacing w:after="0" w:line="360" w:lineRule="auto"/>
        <w:rPr>
          <w:color w:val="0D190F"/>
          <w:sz w:val="24"/>
          <w:szCs w:val="24"/>
        </w:rPr>
      </w:pPr>
      <w:r w:rsidRPr="00B14215">
        <w:rPr>
          <w:color w:val="0D190F"/>
          <w:sz w:val="24"/>
          <w:szCs w:val="24"/>
        </w:rPr>
        <w:t>Phone __________________________</w:t>
      </w:r>
      <w:r w:rsidR="00E72866" w:rsidRPr="00B14215">
        <w:rPr>
          <w:color w:val="0D190F"/>
          <w:sz w:val="24"/>
          <w:szCs w:val="24"/>
          <w:u w:val="single"/>
        </w:rPr>
        <w:t xml:space="preserve">      </w:t>
      </w:r>
      <w:r w:rsidRPr="00B14215">
        <w:rPr>
          <w:color w:val="0D190F"/>
          <w:sz w:val="24"/>
          <w:szCs w:val="24"/>
        </w:rPr>
        <w:t>Email _________________________________________________</w:t>
      </w:r>
    </w:p>
    <w:p w14:paraId="4A111066" w14:textId="77777777" w:rsidR="002B0466" w:rsidRPr="00B14215" w:rsidRDefault="0062011E" w:rsidP="008A5128">
      <w:pPr>
        <w:spacing w:after="0" w:line="360" w:lineRule="auto"/>
        <w:rPr>
          <w:color w:val="0D190F"/>
          <w:sz w:val="24"/>
          <w:szCs w:val="24"/>
        </w:rPr>
      </w:pPr>
      <w:r w:rsidRPr="00B14215">
        <w:rPr>
          <w:color w:val="0D190F"/>
          <w:sz w:val="24"/>
          <w:szCs w:val="24"/>
        </w:rPr>
        <w:t xml:space="preserve">Address _______________________________________________ </w:t>
      </w:r>
    </w:p>
    <w:p w14:paraId="58BBEF29" w14:textId="756F4E05" w:rsidR="0062011E" w:rsidRPr="00B14215" w:rsidRDefault="0062011E" w:rsidP="008A5128">
      <w:pPr>
        <w:spacing w:after="0" w:line="360" w:lineRule="auto"/>
        <w:rPr>
          <w:color w:val="0D190F"/>
          <w:sz w:val="24"/>
          <w:szCs w:val="24"/>
        </w:rPr>
      </w:pPr>
      <w:r w:rsidRPr="00B14215">
        <w:rPr>
          <w:color w:val="0D190F"/>
          <w:sz w:val="24"/>
          <w:szCs w:val="24"/>
        </w:rPr>
        <w:t>City ______________________ State ______ Zip __________</w:t>
      </w:r>
    </w:p>
    <w:p w14:paraId="445E6B4F" w14:textId="7FBE0CA5" w:rsidR="00F41CC5" w:rsidRPr="00B14215" w:rsidRDefault="00F41CC5" w:rsidP="008A5128">
      <w:pPr>
        <w:spacing w:after="0" w:line="360" w:lineRule="auto"/>
        <w:rPr>
          <w:color w:val="0D190F"/>
          <w:sz w:val="24"/>
          <w:szCs w:val="24"/>
        </w:rPr>
      </w:pPr>
      <w:r w:rsidRPr="00B14215">
        <w:rPr>
          <w:color w:val="0D190F"/>
          <w:sz w:val="24"/>
          <w:szCs w:val="24"/>
        </w:rPr>
        <w:t xml:space="preserve">Spouse </w:t>
      </w:r>
      <w:r w:rsidR="005E3E7A" w:rsidRPr="00B14215">
        <w:rPr>
          <w:color w:val="0D190F"/>
          <w:sz w:val="24"/>
          <w:szCs w:val="24"/>
        </w:rPr>
        <w:t>Name</w:t>
      </w:r>
      <w:r w:rsidRPr="00B14215">
        <w:rPr>
          <w:color w:val="0D190F"/>
          <w:sz w:val="24"/>
          <w:szCs w:val="24"/>
        </w:rPr>
        <w:t>: _________________________________________________</w:t>
      </w:r>
    </w:p>
    <w:p w14:paraId="5DE9FADC" w14:textId="582DB205" w:rsidR="002B0466" w:rsidRPr="00B14215" w:rsidRDefault="00732D8E" w:rsidP="008A5128">
      <w:pPr>
        <w:spacing w:after="0" w:line="360" w:lineRule="auto"/>
        <w:rPr>
          <w:color w:val="0D190F"/>
          <w:sz w:val="24"/>
          <w:szCs w:val="24"/>
        </w:rPr>
      </w:pPr>
      <w:r w:rsidRPr="00B14215">
        <w:rPr>
          <w:color w:val="0D190F"/>
          <w:sz w:val="24"/>
          <w:szCs w:val="24"/>
          <w:u w:val="single"/>
        </w:rPr>
        <w:t>Dependents</w:t>
      </w:r>
      <w:r w:rsidR="007C6555" w:rsidRPr="00B14215">
        <w:rPr>
          <w:color w:val="0D190F"/>
          <w:sz w:val="24"/>
          <w:szCs w:val="24"/>
        </w:rPr>
        <w:t>:</w:t>
      </w:r>
      <w:r w:rsidRPr="00B14215">
        <w:rPr>
          <w:color w:val="0D190F"/>
          <w:sz w:val="24"/>
          <w:szCs w:val="24"/>
        </w:rPr>
        <w:t xml:space="preserve"> </w:t>
      </w:r>
    </w:p>
    <w:p w14:paraId="544BE16A" w14:textId="2A306215" w:rsidR="00732D8E" w:rsidRPr="00B14215" w:rsidRDefault="00732D8E" w:rsidP="008A5128">
      <w:pPr>
        <w:spacing w:after="0" w:line="360" w:lineRule="auto"/>
        <w:rPr>
          <w:color w:val="0D190F"/>
          <w:sz w:val="24"/>
          <w:szCs w:val="24"/>
        </w:rPr>
      </w:pPr>
      <w:r w:rsidRPr="00B14215">
        <w:rPr>
          <w:color w:val="0D190F"/>
          <w:sz w:val="24"/>
          <w:szCs w:val="24"/>
        </w:rPr>
        <w:t>Name________________</w:t>
      </w:r>
      <w:r w:rsidR="00510A09" w:rsidRPr="00B14215">
        <w:rPr>
          <w:color w:val="0D190F"/>
          <w:sz w:val="24"/>
          <w:szCs w:val="24"/>
          <w:u w:val="single"/>
        </w:rPr>
        <w:t xml:space="preserve">      </w:t>
      </w:r>
      <w:r w:rsidRPr="00B14215">
        <w:rPr>
          <w:color w:val="0D190F"/>
          <w:sz w:val="24"/>
          <w:szCs w:val="24"/>
        </w:rPr>
        <w:t>Relationship_______________</w:t>
      </w:r>
      <w:r w:rsidR="00510A09" w:rsidRPr="00B14215">
        <w:rPr>
          <w:color w:val="0D190F"/>
          <w:sz w:val="24"/>
          <w:szCs w:val="24"/>
          <w:u w:val="single"/>
        </w:rPr>
        <w:t xml:space="preserve">             </w:t>
      </w:r>
      <w:r w:rsidRPr="00B14215">
        <w:rPr>
          <w:color w:val="0D190F"/>
          <w:sz w:val="24"/>
          <w:szCs w:val="24"/>
        </w:rPr>
        <w:t>Date of Birth_____</w:t>
      </w:r>
      <w:r w:rsidR="001620E8" w:rsidRPr="00B14215">
        <w:rPr>
          <w:color w:val="0D190F"/>
          <w:sz w:val="24"/>
          <w:szCs w:val="24"/>
          <w:u w:val="single"/>
        </w:rPr>
        <w:t xml:space="preserve">           .</w:t>
      </w:r>
      <w:r w:rsidR="00447681" w:rsidRPr="00B14215">
        <w:rPr>
          <w:color w:val="0D190F"/>
          <w:sz w:val="24"/>
          <w:szCs w:val="24"/>
          <w:u w:val="single"/>
        </w:rPr>
        <w:t xml:space="preserve">    </w:t>
      </w:r>
      <w:r w:rsidRPr="00B14215">
        <w:rPr>
          <w:color w:val="0D190F"/>
          <w:sz w:val="24"/>
          <w:szCs w:val="24"/>
        </w:rPr>
        <w:t xml:space="preserve">    Name________________</w:t>
      </w:r>
      <w:r w:rsidR="00447681" w:rsidRPr="00B14215">
        <w:rPr>
          <w:color w:val="0D190F"/>
          <w:sz w:val="24"/>
          <w:szCs w:val="24"/>
          <w:u w:val="single"/>
        </w:rPr>
        <w:t xml:space="preserve">      </w:t>
      </w:r>
      <w:r w:rsidRPr="00B14215">
        <w:rPr>
          <w:color w:val="0D190F"/>
          <w:sz w:val="24"/>
          <w:szCs w:val="24"/>
        </w:rPr>
        <w:t>Relationship_______________</w:t>
      </w:r>
      <w:r w:rsidR="00447681" w:rsidRPr="00B14215">
        <w:rPr>
          <w:color w:val="0D190F"/>
          <w:sz w:val="24"/>
          <w:szCs w:val="24"/>
          <w:u w:val="single"/>
        </w:rPr>
        <w:t xml:space="preserve">             </w:t>
      </w:r>
      <w:r w:rsidRPr="00B14215">
        <w:rPr>
          <w:color w:val="0D190F"/>
          <w:sz w:val="24"/>
          <w:szCs w:val="24"/>
        </w:rPr>
        <w:t>Date of Birth_____</w:t>
      </w:r>
      <w:r w:rsidR="001620E8" w:rsidRPr="00B14215">
        <w:rPr>
          <w:color w:val="0D190F"/>
          <w:sz w:val="24"/>
          <w:szCs w:val="24"/>
          <w:u w:val="single"/>
        </w:rPr>
        <w:t xml:space="preserve">           .</w:t>
      </w:r>
      <w:r w:rsidRPr="00B14215">
        <w:rPr>
          <w:color w:val="0D190F"/>
          <w:sz w:val="24"/>
          <w:szCs w:val="24"/>
        </w:rPr>
        <w:t xml:space="preserve"> Name________________</w:t>
      </w:r>
      <w:r w:rsidR="00447681" w:rsidRPr="00B14215">
        <w:rPr>
          <w:color w:val="0D190F"/>
          <w:sz w:val="24"/>
          <w:szCs w:val="24"/>
          <w:u w:val="single"/>
        </w:rPr>
        <w:t xml:space="preserve">      </w:t>
      </w:r>
      <w:r w:rsidRPr="00B14215">
        <w:rPr>
          <w:color w:val="0D190F"/>
          <w:sz w:val="24"/>
          <w:szCs w:val="24"/>
        </w:rPr>
        <w:t>Relationship_______________</w:t>
      </w:r>
      <w:r w:rsidR="00447681" w:rsidRPr="00B14215">
        <w:rPr>
          <w:color w:val="0D190F"/>
          <w:sz w:val="24"/>
          <w:szCs w:val="24"/>
          <w:u w:val="single"/>
        </w:rPr>
        <w:t xml:space="preserve">             </w:t>
      </w:r>
      <w:r w:rsidRPr="00B14215">
        <w:rPr>
          <w:color w:val="0D190F"/>
          <w:sz w:val="24"/>
          <w:szCs w:val="24"/>
        </w:rPr>
        <w:t>Date of Birth_____</w:t>
      </w:r>
      <w:r w:rsidR="001620E8" w:rsidRPr="00B14215">
        <w:rPr>
          <w:color w:val="0D190F"/>
          <w:sz w:val="24"/>
          <w:szCs w:val="24"/>
          <w:u w:val="single"/>
        </w:rPr>
        <w:t xml:space="preserve">           .</w:t>
      </w:r>
      <w:r w:rsidRPr="00B14215">
        <w:rPr>
          <w:color w:val="0D190F"/>
          <w:sz w:val="24"/>
          <w:szCs w:val="24"/>
        </w:rPr>
        <w:t xml:space="preserve"> Name________________</w:t>
      </w:r>
      <w:r w:rsidR="00447681" w:rsidRPr="00B14215">
        <w:rPr>
          <w:color w:val="0D190F"/>
          <w:sz w:val="24"/>
          <w:szCs w:val="24"/>
          <w:u w:val="single"/>
        </w:rPr>
        <w:t xml:space="preserve">      </w:t>
      </w:r>
      <w:r w:rsidRPr="00B14215">
        <w:rPr>
          <w:color w:val="0D190F"/>
          <w:sz w:val="24"/>
          <w:szCs w:val="24"/>
        </w:rPr>
        <w:t>Relationship_______________</w:t>
      </w:r>
      <w:r w:rsidR="00447681" w:rsidRPr="00B14215">
        <w:rPr>
          <w:color w:val="0D190F"/>
          <w:sz w:val="24"/>
          <w:szCs w:val="24"/>
          <w:u w:val="single"/>
        </w:rPr>
        <w:t xml:space="preserve">             </w:t>
      </w:r>
      <w:r w:rsidRPr="00B14215">
        <w:rPr>
          <w:color w:val="0D190F"/>
          <w:sz w:val="24"/>
          <w:szCs w:val="24"/>
        </w:rPr>
        <w:t>Date of Birth_____</w:t>
      </w:r>
      <w:r w:rsidR="00C1128A" w:rsidRPr="00B14215">
        <w:rPr>
          <w:color w:val="0D190F"/>
          <w:sz w:val="24"/>
          <w:szCs w:val="24"/>
          <w:u w:val="single"/>
        </w:rPr>
        <w:t xml:space="preserve">           .</w:t>
      </w:r>
      <w:r w:rsidRPr="00B14215">
        <w:rPr>
          <w:color w:val="0D190F"/>
          <w:sz w:val="24"/>
          <w:szCs w:val="24"/>
        </w:rPr>
        <w:t xml:space="preserve"> </w:t>
      </w:r>
    </w:p>
    <w:p w14:paraId="489A4D63" w14:textId="7FF00408" w:rsidR="007929AF" w:rsidRPr="00BC126E" w:rsidRDefault="00000000">
      <w:pPr>
        <w:pStyle w:val="Heading2"/>
        <w:rPr>
          <w:color w:val="0D190F"/>
          <w:sz w:val="28"/>
          <w:szCs w:val="28"/>
          <w:u w:val="single"/>
        </w:rPr>
      </w:pPr>
      <w:r w:rsidRPr="00BC126E">
        <w:rPr>
          <w:color w:val="0D190F"/>
          <w:sz w:val="28"/>
          <w:szCs w:val="28"/>
          <w:u w:val="single"/>
        </w:rPr>
        <w:t>Membership Categories</w:t>
      </w:r>
      <w:r w:rsidR="00F41CC5" w:rsidRPr="00BC126E">
        <w:rPr>
          <w:color w:val="0D190F"/>
          <w:sz w:val="28"/>
          <w:szCs w:val="28"/>
          <w:u w:val="single"/>
        </w:rPr>
        <w:t xml:space="preserve"> (Select One to Apply</w:t>
      </w:r>
      <w:r w:rsidR="00450B7E" w:rsidRPr="00BC126E">
        <w:rPr>
          <w:color w:val="0D190F"/>
          <w:sz w:val="28"/>
          <w:szCs w:val="28"/>
          <w:u w:val="single"/>
        </w:rPr>
        <w:t>: )</w:t>
      </w:r>
    </w:p>
    <w:p w14:paraId="7821CA04" w14:textId="77777777" w:rsidR="003B6FCF" w:rsidRPr="0055675D" w:rsidRDefault="00000000" w:rsidP="0055675D">
      <w:pPr>
        <w:spacing w:after="0"/>
        <w:rPr>
          <w:rFonts w:ascii="Cambria" w:hAnsi="Cambria"/>
          <w:b/>
          <w:bCs/>
          <w:color w:val="0D190F"/>
          <w:u w:val="single"/>
        </w:rPr>
      </w:pPr>
      <w:r w:rsidRPr="0055675D">
        <w:rPr>
          <w:rFonts w:ascii="Segoe UI Symbol" w:hAnsi="Segoe UI Symbol" w:cs="Segoe UI Symbol"/>
          <w:color w:val="0D190F"/>
        </w:rPr>
        <w:t>☐</w:t>
      </w:r>
      <w:r w:rsidRPr="0055675D">
        <w:rPr>
          <w:rFonts w:ascii="Cambria" w:hAnsi="Cambria"/>
          <w:color w:val="0D190F"/>
        </w:rPr>
        <w:t xml:space="preserve"> </w:t>
      </w:r>
      <w:r w:rsidRPr="0055675D">
        <w:rPr>
          <w:rFonts w:ascii="Cambria" w:hAnsi="Cambria"/>
          <w:b/>
          <w:bCs/>
          <w:color w:val="0D190F"/>
          <w:u w:val="single"/>
        </w:rPr>
        <w:t>Full Membership</w:t>
      </w:r>
      <w:r w:rsidR="00CF1A8F" w:rsidRPr="0055675D">
        <w:rPr>
          <w:rFonts w:ascii="Cambria" w:hAnsi="Cambria"/>
          <w:b/>
          <w:bCs/>
          <w:color w:val="0D190F"/>
          <w:u w:val="single"/>
        </w:rPr>
        <w:t xml:space="preserve"> </w:t>
      </w:r>
    </w:p>
    <w:p w14:paraId="6297AA27" w14:textId="79F30253" w:rsidR="007929AF" w:rsidRPr="00073E23" w:rsidRDefault="00000000" w:rsidP="00C91258">
      <w:pPr>
        <w:spacing w:after="0"/>
        <w:rPr>
          <w:rFonts w:ascii="Cambria" w:hAnsi="Cambria"/>
          <w:color w:val="0D190F"/>
        </w:rPr>
      </w:pPr>
      <w:r w:rsidRPr="00073E23">
        <w:rPr>
          <w:rFonts w:ascii="Cambria" w:hAnsi="Cambria"/>
          <w:color w:val="0D190F"/>
        </w:rPr>
        <w:t>Unlimited access to the golf course and club facilities. Full members enjoy priority tee times, participation in club tournaments, access to all member programs and events, and full access to the Falling Creek Country Club swimming pool.</w:t>
      </w:r>
      <w:r w:rsidR="003B6FCF" w:rsidRPr="00073E23">
        <w:rPr>
          <w:rFonts w:ascii="Cambria" w:hAnsi="Cambria"/>
          <w:color w:val="0D190F"/>
        </w:rPr>
        <w:t xml:space="preserve"> Dependents are eligible until age 25 if they are in school or living at home. Proof of both may be obtained by FCCC.</w:t>
      </w:r>
    </w:p>
    <w:p w14:paraId="6796210C" w14:textId="77777777" w:rsidR="004D491B" w:rsidRPr="0055675D" w:rsidRDefault="004D491B" w:rsidP="00C91258">
      <w:pPr>
        <w:spacing w:after="0"/>
        <w:rPr>
          <w:rFonts w:ascii="Cambria" w:hAnsi="Cambria"/>
          <w:color w:val="0D190F"/>
        </w:rPr>
      </w:pPr>
    </w:p>
    <w:p w14:paraId="6F67762D" w14:textId="2E29B690" w:rsidR="007929AF" w:rsidRPr="0055675D" w:rsidRDefault="00000000">
      <w:pPr>
        <w:rPr>
          <w:rFonts w:ascii="Cambria" w:hAnsi="Cambria"/>
          <w:color w:val="0D190F"/>
        </w:rPr>
      </w:pPr>
      <w:r w:rsidRPr="0055675D">
        <w:rPr>
          <w:rFonts w:ascii="Segoe UI Symbol" w:hAnsi="Segoe UI Symbol" w:cs="Segoe UI Symbol"/>
          <w:color w:val="0D190F"/>
        </w:rPr>
        <w:t>☐</w:t>
      </w:r>
      <w:r w:rsidRPr="0055675D">
        <w:rPr>
          <w:rFonts w:ascii="Cambria" w:hAnsi="Cambria"/>
          <w:color w:val="0D190F"/>
        </w:rPr>
        <w:t xml:space="preserve"> </w:t>
      </w:r>
      <w:r w:rsidRPr="0055675D">
        <w:rPr>
          <w:rFonts w:ascii="Cambria" w:hAnsi="Cambria"/>
          <w:b/>
          <w:bCs/>
          <w:color w:val="0D190F"/>
          <w:u w:val="single"/>
        </w:rPr>
        <w:t>Junior Membership (Under Age 30)</w:t>
      </w:r>
      <w:r w:rsidRPr="0055675D">
        <w:rPr>
          <w:rFonts w:ascii="Cambria" w:hAnsi="Cambria"/>
          <w:color w:val="0D190F"/>
        </w:rPr>
        <w:br/>
        <w:t xml:space="preserve">Designed for golfers under age 30. Includes the same golf privileges as </w:t>
      </w:r>
      <w:r w:rsidR="00FC4371" w:rsidRPr="0055675D">
        <w:rPr>
          <w:rFonts w:ascii="Cambria" w:hAnsi="Cambria"/>
          <w:color w:val="0D190F"/>
        </w:rPr>
        <w:t>full</w:t>
      </w:r>
      <w:r w:rsidRPr="0055675D">
        <w:rPr>
          <w:rFonts w:ascii="Cambria" w:hAnsi="Cambria"/>
          <w:color w:val="0D190F"/>
        </w:rPr>
        <w:t xml:space="preserve"> membership at a reduced monthly rate.</w:t>
      </w:r>
      <w:r w:rsidR="00654E70" w:rsidRPr="0055675D">
        <w:rPr>
          <w:rFonts w:ascii="Cambria" w:hAnsi="Cambria"/>
          <w:color w:val="0D190F"/>
        </w:rPr>
        <w:t xml:space="preserve"> Jr Memberships can include spouses/children of the member. Parents of the Jr Member nor grandparents fall under the membership.</w:t>
      </w:r>
    </w:p>
    <w:p w14:paraId="6F2D9EA5" w14:textId="77777777" w:rsidR="007929AF" w:rsidRPr="0055675D" w:rsidRDefault="00000000">
      <w:pPr>
        <w:rPr>
          <w:rFonts w:ascii="Cambria" w:hAnsi="Cambria"/>
          <w:color w:val="0D190F"/>
        </w:rPr>
      </w:pPr>
      <w:r w:rsidRPr="0055675D">
        <w:rPr>
          <w:rFonts w:ascii="Segoe UI Symbol" w:hAnsi="Segoe UI Symbol" w:cs="Segoe UI Symbol"/>
          <w:color w:val="0D190F"/>
        </w:rPr>
        <w:t>☐</w:t>
      </w:r>
      <w:r w:rsidRPr="0055675D">
        <w:rPr>
          <w:rFonts w:ascii="Cambria" w:hAnsi="Cambria"/>
          <w:color w:val="0D190F"/>
        </w:rPr>
        <w:t xml:space="preserve"> </w:t>
      </w:r>
      <w:r w:rsidRPr="0055675D">
        <w:rPr>
          <w:rFonts w:ascii="Cambria" w:hAnsi="Cambria"/>
          <w:b/>
          <w:bCs/>
          <w:color w:val="0D190F"/>
          <w:u w:val="single"/>
        </w:rPr>
        <w:t>Super Senior Membership (Age 80+)</w:t>
      </w:r>
      <w:r w:rsidRPr="0055675D">
        <w:rPr>
          <w:rFonts w:ascii="Cambria" w:hAnsi="Cambria"/>
          <w:b/>
          <w:bCs/>
          <w:color w:val="0D190F"/>
          <w:u w:val="single"/>
        </w:rPr>
        <w:br/>
      </w:r>
      <w:r w:rsidRPr="0055675D">
        <w:rPr>
          <w:rFonts w:ascii="Cambria" w:hAnsi="Cambria"/>
          <w:color w:val="0D190F"/>
        </w:rPr>
        <w:t>Special membership category recognizing our longest-standing golfers with a reduced dues structure.</w:t>
      </w:r>
    </w:p>
    <w:p w14:paraId="442C1B59" w14:textId="47F6B2B6" w:rsidR="007929AF" w:rsidRPr="0055675D" w:rsidRDefault="00000000">
      <w:pPr>
        <w:rPr>
          <w:rFonts w:ascii="Cambria" w:hAnsi="Cambria"/>
          <w:color w:val="0D190F"/>
        </w:rPr>
      </w:pPr>
      <w:r w:rsidRPr="0055675D">
        <w:rPr>
          <w:rFonts w:ascii="Segoe UI Symbol" w:hAnsi="Segoe UI Symbol" w:cs="Segoe UI Symbol"/>
          <w:color w:val="0D190F"/>
        </w:rPr>
        <w:t>☐</w:t>
      </w:r>
      <w:r w:rsidRPr="0055675D">
        <w:rPr>
          <w:rFonts w:ascii="Cambria" w:hAnsi="Cambria"/>
          <w:color w:val="0D190F"/>
        </w:rPr>
        <w:t xml:space="preserve"> </w:t>
      </w:r>
      <w:r w:rsidRPr="0055675D">
        <w:rPr>
          <w:rFonts w:ascii="Cambria" w:hAnsi="Cambria"/>
          <w:b/>
          <w:bCs/>
          <w:color w:val="0D190F"/>
          <w:u w:val="single"/>
        </w:rPr>
        <w:t>Long Distance Membership</w:t>
      </w:r>
      <w:r w:rsidRPr="0055675D">
        <w:rPr>
          <w:rFonts w:ascii="Cambria" w:hAnsi="Cambria"/>
          <w:color w:val="0D190F"/>
        </w:rPr>
        <w:br/>
        <w:t xml:space="preserve">Available for golfers who reside outside the immediate area </w:t>
      </w:r>
      <w:r w:rsidR="00D24A55" w:rsidRPr="0055675D">
        <w:rPr>
          <w:rFonts w:ascii="Cambria" w:hAnsi="Cambria"/>
          <w:color w:val="0D190F"/>
        </w:rPr>
        <w:t>of 45</w:t>
      </w:r>
      <w:r w:rsidR="00654E70" w:rsidRPr="0055675D">
        <w:rPr>
          <w:rFonts w:ascii="Cambria" w:hAnsi="Cambria"/>
          <w:color w:val="0D190F"/>
        </w:rPr>
        <w:t xml:space="preserve"> miles from </w:t>
      </w:r>
      <w:r w:rsidRPr="0055675D">
        <w:rPr>
          <w:rFonts w:ascii="Cambria" w:hAnsi="Cambria"/>
          <w:color w:val="0D190F"/>
        </w:rPr>
        <w:t xml:space="preserve">Falling Creek Country Club. </w:t>
      </w:r>
    </w:p>
    <w:p w14:paraId="11B28F9B" w14:textId="61402521" w:rsidR="00D15CA4" w:rsidRPr="005725EA" w:rsidRDefault="00577F89" w:rsidP="00C91258">
      <w:pPr>
        <w:pStyle w:val="NormalWeb"/>
        <w:spacing w:before="0" w:beforeAutospacing="0" w:after="0" w:afterAutospacing="0"/>
        <w:rPr>
          <w:rFonts w:ascii="Cambria" w:hAnsi="Cambria"/>
          <w:color w:val="003300"/>
          <w:sz w:val="22"/>
          <w:szCs w:val="22"/>
        </w:rPr>
      </w:pPr>
      <w:r w:rsidRPr="005725EA">
        <w:rPr>
          <w:rFonts w:ascii="Cambria" w:hAnsi="Cambria"/>
          <w:b/>
          <w:bCs/>
          <w:color w:val="003300"/>
          <w:sz w:val="22"/>
          <w:szCs w:val="22"/>
          <w:u w:val="single"/>
        </w:rPr>
        <w:t>Initiation Fee</w:t>
      </w:r>
      <w:r w:rsidR="00D15CA4" w:rsidRPr="005725EA">
        <w:rPr>
          <w:rFonts w:ascii="Cambria" w:hAnsi="Cambria"/>
          <w:b/>
          <w:bCs/>
          <w:color w:val="003300"/>
          <w:sz w:val="22"/>
          <w:szCs w:val="22"/>
          <w:u w:val="single"/>
        </w:rPr>
        <w:t xml:space="preserve"> Options</w:t>
      </w:r>
      <w:r w:rsidR="00D15CA4" w:rsidRPr="005725EA">
        <w:rPr>
          <w:rFonts w:ascii="Cambria" w:hAnsi="Cambria"/>
          <w:b/>
          <w:bCs/>
          <w:color w:val="003300"/>
          <w:sz w:val="22"/>
          <w:szCs w:val="22"/>
        </w:rPr>
        <w:t xml:space="preserve"> (Select One)</w:t>
      </w:r>
      <w:r w:rsidRPr="005725EA">
        <w:rPr>
          <w:rFonts w:ascii="Cambria" w:hAnsi="Cambria"/>
          <w:color w:val="003300"/>
          <w:sz w:val="22"/>
          <w:szCs w:val="22"/>
        </w:rPr>
        <w:t xml:space="preserve">: </w:t>
      </w:r>
    </w:p>
    <w:p w14:paraId="67753B2A" w14:textId="559C3C86" w:rsidR="00577F89" w:rsidRPr="005725EA" w:rsidRDefault="00D15CA4" w:rsidP="0097035D">
      <w:pPr>
        <w:pStyle w:val="NormalWeb"/>
        <w:spacing w:before="0" w:beforeAutospacing="0" w:after="240" w:afterAutospacing="0"/>
        <w:ind w:left="270" w:right="-180" w:hanging="270"/>
        <w:rPr>
          <w:rFonts w:ascii="Cambria" w:hAnsi="Cambria"/>
          <w:color w:val="003300"/>
          <w:sz w:val="22"/>
          <w:szCs w:val="22"/>
        </w:rPr>
      </w:pPr>
      <w:r w:rsidRPr="005725EA">
        <w:rPr>
          <w:rFonts w:ascii="Segoe UI Symbol" w:hAnsi="Segoe UI Symbol" w:cs="Segoe UI Symbol"/>
          <w:color w:val="0D190F"/>
        </w:rPr>
        <w:t xml:space="preserve">☐ </w:t>
      </w:r>
      <w:r w:rsidRPr="005725EA">
        <w:rPr>
          <w:rFonts w:ascii="Cambria" w:hAnsi="Cambria"/>
          <w:b/>
          <w:bCs/>
          <w:color w:val="003300"/>
          <w:sz w:val="22"/>
          <w:szCs w:val="22"/>
        </w:rPr>
        <w:t>$500</w:t>
      </w:r>
      <w:r w:rsidRPr="005725EA">
        <w:rPr>
          <w:rFonts w:ascii="Cambria" w:hAnsi="Cambria"/>
          <w:color w:val="003300"/>
          <w:sz w:val="22"/>
          <w:szCs w:val="22"/>
        </w:rPr>
        <w:t xml:space="preserve"> </w:t>
      </w:r>
      <w:r w:rsidR="00C91258" w:rsidRPr="005725EA">
        <w:rPr>
          <w:rFonts w:ascii="Cambria" w:hAnsi="Cambria"/>
          <w:color w:val="003300"/>
          <w:sz w:val="22"/>
          <w:szCs w:val="22"/>
        </w:rPr>
        <w:t xml:space="preserve">Cash/Check </w:t>
      </w:r>
      <w:r w:rsidR="0097035D" w:rsidRPr="005725EA">
        <w:rPr>
          <w:rFonts w:ascii="Cambria" w:hAnsi="Cambria"/>
          <w:color w:val="003300"/>
          <w:sz w:val="22"/>
          <w:szCs w:val="22"/>
        </w:rPr>
        <w:t xml:space="preserve">upfront </w:t>
      </w:r>
      <w:r w:rsidRPr="005725EA">
        <w:rPr>
          <w:rFonts w:ascii="Cambria" w:hAnsi="Cambria"/>
          <w:color w:val="003300"/>
          <w:sz w:val="22"/>
          <w:szCs w:val="22"/>
        </w:rPr>
        <w:t>at time of application approval</w:t>
      </w:r>
      <w:r w:rsidR="00C91258" w:rsidRPr="005725EA">
        <w:rPr>
          <w:rFonts w:ascii="Cambria" w:hAnsi="Cambria"/>
          <w:color w:val="003300"/>
          <w:sz w:val="22"/>
          <w:szCs w:val="22"/>
        </w:rPr>
        <w:t xml:space="preserve">: </w:t>
      </w:r>
      <w:r w:rsidRPr="005725EA">
        <w:rPr>
          <w:rFonts w:ascii="Cambria" w:hAnsi="Cambria"/>
          <w:color w:val="003300"/>
          <w:sz w:val="22"/>
          <w:szCs w:val="22"/>
        </w:rPr>
        <w:t xml:space="preserve">or </w:t>
      </w:r>
      <w:r w:rsidRPr="005725EA">
        <w:rPr>
          <w:rFonts w:ascii="Cambria" w:hAnsi="Cambria"/>
          <w:b/>
          <w:bCs/>
          <w:color w:val="003300"/>
          <w:sz w:val="22"/>
          <w:szCs w:val="22"/>
        </w:rPr>
        <w:t>$526.32</w:t>
      </w:r>
      <w:r w:rsidRPr="005725EA">
        <w:rPr>
          <w:rFonts w:ascii="Cambria" w:hAnsi="Cambria"/>
          <w:color w:val="003300"/>
          <w:sz w:val="22"/>
          <w:szCs w:val="22"/>
        </w:rPr>
        <w:t xml:space="preserve"> with Card Payment</w:t>
      </w:r>
      <w:r w:rsidR="00C91258" w:rsidRPr="005725EA">
        <w:rPr>
          <w:rFonts w:ascii="Cambria" w:hAnsi="Cambria"/>
          <w:color w:val="003300"/>
          <w:sz w:val="22"/>
          <w:szCs w:val="22"/>
        </w:rPr>
        <w:t xml:space="preserve">.              </w:t>
      </w:r>
    </w:p>
    <w:p w14:paraId="38B6FD64" w14:textId="00163BC2" w:rsidR="00D15CA4" w:rsidRPr="004569DE" w:rsidRDefault="00D15CA4" w:rsidP="00C91258">
      <w:pPr>
        <w:pStyle w:val="NormalWeb"/>
        <w:spacing w:before="0" w:beforeAutospacing="0" w:after="240" w:afterAutospacing="0"/>
        <w:ind w:left="270" w:hanging="270"/>
        <w:rPr>
          <w:rFonts w:asciiTheme="minorHAnsi" w:hAnsiTheme="minorHAnsi"/>
          <w:color w:val="003300"/>
          <w:sz w:val="22"/>
          <w:szCs w:val="22"/>
        </w:rPr>
      </w:pPr>
      <w:r w:rsidRPr="005725EA">
        <w:rPr>
          <w:rFonts w:ascii="Segoe UI Symbol" w:hAnsi="Segoe UI Symbol" w:cs="Segoe UI Symbol"/>
          <w:color w:val="0D190F"/>
        </w:rPr>
        <w:t xml:space="preserve">☐ </w:t>
      </w:r>
      <w:r w:rsidR="004569DE" w:rsidRPr="005725EA">
        <w:rPr>
          <w:rFonts w:asciiTheme="minorHAnsi" w:hAnsiTheme="minorHAnsi" w:cs="Segoe UI Symbol"/>
          <w:b/>
          <w:bCs/>
          <w:color w:val="0D190F"/>
        </w:rPr>
        <w:t xml:space="preserve">$750 </w:t>
      </w:r>
      <w:r w:rsidR="0097035D" w:rsidRPr="005725EA">
        <w:rPr>
          <w:rFonts w:asciiTheme="minorHAnsi" w:hAnsiTheme="minorHAnsi" w:cs="Segoe UI Symbol"/>
          <w:b/>
          <w:bCs/>
          <w:color w:val="0D190F"/>
        </w:rPr>
        <w:t xml:space="preserve">Cash or Card $789.47 </w:t>
      </w:r>
      <w:r w:rsidR="00C91258" w:rsidRPr="005725EA">
        <w:rPr>
          <w:rFonts w:asciiTheme="minorHAnsi" w:hAnsiTheme="minorHAnsi" w:cs="Segoe UI Symbol"/>
          <w:color w:val="0D190F"/>
        </w:rPr>
        <w:t>added</w:t>
      </w:r>
      <w:r w:rsidR="00C91258" w:rsidRPr="005725EA">
        <w:rPr>
          <w:rFonts w:asciiTheme="minorHAnsi" w:hAnsiTheme="minorHAnsi" w:cs="Segoe UI Symbol"/>
          <w:b/>
          <w:bCs/>
          <w:color w:val="0D190F"/>
        </w:rPr>
        <w:t xml:space="preserve">, </w:t>
      </w:r>
      <w:r w:rsidR="004569DE" w:rsidRPr="005725EA">
        <w:rPr>
          <w:rFonts w:asciiTheme="minorHAnsi" w:hAnsiTheme="minorHAnsi" w:cs="Segoe UI Symbol"/>
          <w:color w:val="0D190F"/>
        </w:rPr>
        <w:t>divided &amp;</w:t>
      </w:r>
      <w:r w:rsidR="004569DE" w:rsidRPr="005725EA">
        <w:rPr>
          <w:rFonts w:asciiTheme="minorHAnsi" w:hAnsiTheme="minorHAnsi" w:cs="Segoe UI Symbol"/>
          <w:b/>
          <w:bCs/>
          <w:color w:val="0D190F"/>
        </w:rPr>
        <w:t xml:space="preserve"> </w:t>
      </w:r>
      <w:r w:rsidR="004569DE" w:rsidRPr="005725EA">
        <w:rPr>
          <w:rFonts w:asciiTheme="minorHAnsi" w:hAnsiTheme="minorHAnsi" w:cs="Segoe UI Symbol"/>
          <w:color w:val="0D190F"/>
        </w:rPr>
        <w:t xml:space="preserve">distributed over 12 months of </w:t>
      </w:r>
      <w:r w:rsidR="0097035D" w:rsidRPr="005725EA">
        <w:rPr>
          <w:rFonts w:asciiTheme="minorHAnsi" w:hAnsiTheme="minorHAnsi" w:cs="Segoe UI Symbol"/>
          <w:color w:val="0D190F"/>
        </w:rPr>
        <w:t xml:space="preserve">monthly </w:t>
      </w:r>
      <w:r w:rsidR="004569DE" w:rsidRPr="005725EA">
        <w:rPr>
          <w:rFonts w:asciiTheme="minorHAnsi" w:hAnsiTheme="minorHAnsi" w:cs="Segoe UI Symbol"/>
          <w:color w:val="0D190F"/>
        </w:rPr>
        <w:t>dues.</w:t>
      </w:r>
      <w:r w:rsidR="00C91258" w:rsidRPr="005725EA">
        <w:rPr>
          <w:rFonts w:asciiTheme="minorHAnsi" w:hAnsiTheme="minorHAnsi" w:cs="Segoe UI Symbol"/>
          <w:color w:val="0D190F"/>
        </w:rPr>
        <w:t xml:space="preserve"> </w:t>
      </w:r>
      <w:r w:rsidR="0097035D" w:rsidRPr="005725EA">
        <w:rPr>
          <w:rFonts w:asciiTheme="minorHAnsi" w:hAnsiTheme="minorHAnsi" w:cs="Segoe UI Symbol"/>
          <w:color w:val="0D190F"/>
        </w:rPr>
        <w:t xml:space="preserve">Membership is a </w:t>
      </w:r>
      <w:r w:rsidR="0097035D" w:rsidRPr="005725EA">
        <w:rPr>
          <w:rFonts w:asciiTheme="minorHAnsi" w:hAnsiTheme="minorHAnsi" w:cs="Segoe UI Symbol"/>
          <w:b/>
          <w:bCs/>
          <w:color w:val="0D190F"/>
          <w:u w:val="single"/>
        </w:rPr>
        <w:t>1-year</w:t>
      </w:r>
      <w:r w:rsidR="00C91258" w:rsidRPr="005725EA">
        <w:rPr>
          <w:rFonts w:asciiTheme="minorHAnsi" w:hAnsiTheme="minorHAnsi" w:cs="Segoe UI Symbol"/>
          <w:color w:val="0D190F"/>
        </w:rPr>
        <w:t xml:space="preserve"> commitment non-negotiable/non-refundable</w:t>
      </w:r>
      <w:r w:rsidR="0097035D" w:rsidRPr="005725EA">
        <w:rPr>
          <w:rFonts w:asciiTheme="minorHAnsi" w:hAnsiTheme="minorHAnsi" w:cs="Segoe UI Symbol"/>
          <w:color w:val="0D190F"/>
        </w:rPr>
        <w:t>.</w:t>
      </w:r>
      <w:r w:rsidR="0097035D">
        <w:rPr>
          <w:rFonts w:asciiTheme="minorHAnsi" w:hAnsiTheme="minorHAnsi" w:cs="Segoe UI Symbol"/>
          <w:color w:val="0D190F"/>
        </w:rPr>
        <w:t xml:space="preserve"> </w:t>
      </w:r>
    </w:p>
    <w:p w14:paraId="1C8C95CB" w14:textId="40C9D039" w:rsidR="005378C6" w:rsidRDefault="005378C6" w:rsidP="005378C6">
      <w:pPr>
        <w:jc w:val="center"/>
      </w:pPr>
      <w:r>
        <w:rPr>
          <w:noProof/>
        </w:rPr>
        <w:lastRenderedPageBreak/>
        <w:drawing>
          <wp:inline distT="0" distB="0" distL="0" distR="0" wp14:anchorId="1945F05A" wp14:editId="307CCD59">
            <wp:extent cx="1910788" cy="720969"/>
            <wp:effectExtent l="0" t="0" r="0" b="3175"/>
            <wp:docPr id="81017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7213" name="Picture 81017213"/>
                    <pic:cNvPicPr/>
                  </pic:nvPicPr>
                  <pic:blipFill>
                    <a:blip r:embed="rId6"/>
                    <a:stretch>
                      <a:fillRect/>
                    </a:stretch>
                  </pic:blipFill>
                  <pic:spPr>
                    <a:xfrm>
                      <a:off x="0" y="0"/>
                      <a:ext cx="1981843" cy="747779"/>
                    </a:xfrm>
                    <a:prstGeom prst="rect">
                      <a:avLst/>
                    </a:prstGeom>
                  </pic:spPr>
                </pic:pic>
              </a:graphicData>
            </a:graphic>
          </wp:inline>
        </w:drawing>
      </w:r>
    </w:p>
    <w:p w14:paraId="2D569D37" w14:textId="218F6C76" w:rsidR="00BC0CEE" w:rsidRPr="00BC0CEE" w:rsidRDefault="00BC0CEE" w:rsidP="00467F0B">
      <w:pPr>
        <w:shd w:val="clear" w:color="auto" w:fill="FFFFFF" w:themeFill="background1"/>
        <w:spacing w:before="302" w:after="0" w:line="240" w:lineRule="auto"/>
        <w:ind w:left="-90"/>
        <w:rPr>
          <w:rFonts w:ascii="Times New Roman" w:eastAsia="Times New Roman" w:hAnsi="Times New Roman" w:cs="Times New Roman"/>
          <w:sz w:val="24"/>
          <w:szCs w:val="24"/>
          <w:u w:val="single"/>
        </w:rPr>
      </w:pPr>
      <w:r w:rsidRPr="00BC0CEE">
        <w:rPr>
          <w:rFonts w:ascii="Arial" w:eastAsia="Times New Roman" w:hAnsi="Arial" w:cs="Arial"/>
          <w:b/>
          <w:bCs/>
          <w:color w:val="000000"/>
          <w:sz w:val="24"/>
          <w:szCs w:val="24"/>
          <w:u w:val="single"/>
          <w:shd w:val="clear" w:color="auto" w:fill="92D050"/>
        </w:rPr>
        <w:t>Monthly Dues, Either Cash or Not Cash Total: </w:t>
      </w:r>
    </w:p>
    <w:tbl>
      <w:tblPr>
        <w:tblW w:w="9280" w:type="dxa"/>
        <w:tblLayout w:type="fixed"/>
        <w:tblCellMar>
          <w:top w:w="15" w:type="dxa"/>
          <w:left w:w="15" w:type="dxa"/>
          <w:bottom w:w="15" w:type="dxa"/>
          <w:right w:w="15" w:type="dxa"/>
        </w:tblCellMar>
        <w:tblLook w:val="04A0" w:firstRow="1" w:lastRow="0" w:firstColumn="1" w:lastColumn="0" w:noHBand="0" w:noVBand="1"/>
      </w:tblPr>
      <w:tblGrid>
        <w:gridCol w:w="1805"/>
        <w:gridCol w:w="1334"/>
        <w:gridCol w:w="827"/>
        <w:gridCol w:w="824"/>
        <w:gridCol w:w="1393"/>
        <w:gridCol w:w="3097"/>
      </w:tblGrid>
      <w:tr w:rsidR="00BC0CEE" w:rsidRPr="00BC0CEE" w14:paraId="7CC0EA38" w14:textId="77777777" w:rsidTr="00BE0E88">
        <w:trPr>
          <w:trHeight w:val="557"/>
        </w:trPr>
        <w:tc>
          <w:tcPr>
            <w:tcW w:w="1805"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39D9B0EE" w14:textId="77777777" w:rsidR="00BC0CEE" w:rsidRDefault="00BC0CEE" w:rsidP="00BC0CEE">
            <w:pPr>
              <w:spacing w:before="11" w:after="0" w:line="240" w:lineRule="auto"/>
              <w:ind w:left="127"/>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Membership</w:t>
            </w:r>
          </w:p>
          <w:p w14:paraId="3D3057BE" w14:textId="2CB61C4D" w:rsidR="00BC0CEE" w:rsidRPr="00BC0CEE" w:rsidRDefault="00BC0CEE" w:rsidP="00BC0CEE">
            <w:pPr>
              <w:spacing w:before="11" w:after="0" w:line="240" w:lineRule="auto"/>
              <w:ind w:left="127"/>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(Monthly)</w:t>
            </w:r>
          </w:p>
        </w:tc>
        <w:tc>
          <w:tcPr>
            <w:tcW w:w="1334"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1EB1B04C" w14:textId="77777777" w:rsidR="00BC0CEE" w:rsidRDefault="00BC0CEE" w:rsidP="00BC0CEE">
            <w:pPr>
              <w:spacing w:before="11" w:after="0" w:line="240" w:lineRule="auto"/>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Capital</w:t>
            </w:r>
          </w:p>
          <w:p w14:paraId="3FA307EC" w14:textId="41654B59" w:rsidR="00BC0CEE" w:rsidRPr="00BC0CEE" w:rsidRDefault="00BC0CEE" w:rsidP="00BC0CEE">
            <w:pPr>
              <w:spacing w:before="11" w:after="0" w:line="240" w:lineRule="auto"/>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Assessment</w:t>
            </w:r>
          </w:p>
        </w:tc>
        <w:tc>
          <w:tcPr>
            <w:tcW w:w="827"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tcPr>
          <w:p w14:paraId="1BCC869B" w14:textId="77777777" w:rsidR="005378C6" w:rsidRDefault="005378C6" w:rsidP="00BC0CEE">
            <w:pPr>
              <w:spacing w:after="0" w:line="240" w:lineRule="auto"/>
              <w:ind w:left="133"/>
              <w:rPr>
                <w:rFonts w:ascii="Times New Roman" w:eastAsia="Times New Roman" w:hAnsi="Times New Roman" w:cs="Times New Roman"/>
                <w:color w:val="FFFFFF" w:themeColor="background1"/>
                <w:sz w:val="24"/>
                <w:szCs w:val="24"/>
              </w:rPr>
            </w:pPr>
          </w:p>
          <w:p w14:paraId="6C73C785" w14:textId="39E831D5" w:rsidR="00BC0CEE" w:rsidRPr="00BC0CEE" w:rsidRDefault="00BC0CEE" w:rsidP="00BC0CEE">
            <w:pPr>
              <w:spacing w:after="0" w:line="240" w:lineRule="auto"/>
              <w:ind w:left="133"/>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Dues</w:t>
            </w:r>
          </w:p>
        </w:tc>
        <w:tc>
          <w:tcPr>
            <w:tcW w:w="824"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07C65EA5" w14:textId="77777777" w:rsidR="00BC0CEE" w:rsidRDefault="00BC0CEE" w:rsidP="00BC0CEE">
            <w:pPr>
              <w:spacing w:before="11" w:after="0" w:line="240" w:lineRule="auto"/>
              <w:ind w:left="117"/>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Cash</w:t>
            </w:r>
          </w:p>
          <w:p w14:paraId="6FA59E72" w14:textId="7820CB20" w:rsidR="00BC0CEE" w:rsidRPr="00BC0CEE" w:rsidRDefault="00BC0CEE" w:rsidP="00BC0CEE">
            <w:pPr>
              <w:spacing w:before="11" w:after="0" w:line="240" w:lineRule="auto"/>
              <w:ind w:left="117"/>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Total</w:t>
            </w:r>
          </w:p>
        </w:tc>
        <w:tc>
          <w:tcPr>
            <w:tcW w:w="1393"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0892905E" w14:textId="77777777" w:rsidR="00BC0CEE" w:rsidRDefault="00BC0CEE" w:rsidP="00BC0CEE">
            <w:pPr>
              <w:spacing w:before="11" w:after="0" w:line="240" w:lineRule="auto"/>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Not Cash</w:t>
            </w:r>
          </w:p>
          <w:p w14:paraId="3A416C5B" w14:textId="3678CCCA" w:rsidR="00BC0CEE" w:rsidRPr="00BC0CEE" w:rsidRDefault="00BC0CEE" w:rsidP="00BC0CEE">
            <w:pPr>
              <w:spacing w:before="11" w:after="0" w:line="240" w:lineRule="auto"/>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Total (Card)</w:t>
            </w:r>
          </w:p>
        </w:tc>
        <w:tc>
          <w:tcPr>
            <w:tcW w:w="3097"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7AE6A124" w14:textId="697CB155" w:rsidR="00BC0CEE" w:rsidRPr="00BC0CEE" w:rsidRDefault="00BC0CEE" w:rsidP="00BC0CEE">
            <w:pPr>
              <w:spacing w:after="0" w:line="240" w:lineRule="auto"/>
              <w:ind w:left="133"/>
              <w:jc w:val="center"/>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Notes</w:t>
            </w:r>
          </w:p>
        </w:tc>
      </w:tr>
      <w:tr w:rsidR="00BC0CEE" w:rsidRPr="00BC0CEE" w14:paraId="1F9551F7" w14:textId="77777777" w:rsidTr="00BE0E88">
        <w:trPr>
          <w:trHeight w:val="123"/>
        </w:trPr>
        <w:tc>
          <w:tcPr>
            <w:tcW w:w="1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66833" w14:textId="77777777" w:rsidR="00BC0CEE" w:rsidRPr="00BC0CEE" w:rsidRDefault="00BC0CEE" w:rsidP="00BC0CEE">
            <w:pPr>
              <w:spacing w:after="0" w:line="240" w:lineRule="auto"/>
              <w:ind w:left="137"/>
              <w:rPr>
                <w:rFonts w:ascii="Times New Roman" w:eastAsia="Times New Roman" w:hAnsi="Times New Roman" w:cs="Times New Roman"/>
                <w:sz w:val="24"/>
                <w:szCs w:val="24"/>
              </w:rPr>
            </w:pPr>
            <w:r w:rsidRPr="00BC0CEE">
              <w:rPr>
                <w:rFonts w:ascii="Arial" w:eastAsia="Times New Roman" w:hAnsi="Arial" w:cs="Arial"/>
                <w:color w:val="000000"/>
              </w:rPr>
              <w:t>Full/Family </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817C4" w14:textId="77777777" w:rsidR="00BC0CEE" w:rsidRPr="00BC0CEE" w:rsidRDefault="00BC0CEE" w:rsidP="00BC0CEE">
            <w:pPr>
              <w:spacing w:after="0" w:line="240" w:lineRule="auto"/>
              <w:ind w:left="172"/>
              <w:rPr>
                <w:rFonts w:ascii="Times New Roman" w:eastAsia="Times New Roman" w:hAnsi="Times New Roman" w:cs="Times New Roman"/>
                <w:sz w:val="24"/>
                <w:szCs w:val="24"/>
              </w:rPr>
            </w:pPr>
            <w:r w:rsidRPr="00BC0CEE">
              <w:rPr>
                <w:rFonts w:ascii="Arial" w:eastAsia="Times New Roman" w:hAnsi="Arial" w:cs="Arial"/>
                <w:color w:val="000000"/>
              </w:rPr>
              <w:t>$ 15 </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46643" w14:textId="77777777" w:rsidR="00BC0CEE" w:rsidRPr="00BC0CEE" w:rsidRDefault="00BC0CEE" w:rsidP="00BC0CEE">
            <w:pPr>
              <w:spacing w:after="0" w:line="240" w:lineRule="auto"/>
              <w:jc w:val="center"/>
              <w:rPr>
                <w:rFonts w:ascii="Times New Roman" w:eastAsia="Times New Roman" w:hAnsi="Times New Roman" w:cs="Times New Roman"/>
                <w:sz w:val="24"/>
                <w:szCs w:val="24"/>
              </w:rPr>
            </w:pPr>
            <w:r w:rsidRPr="00BC0CEE">
              <w:rPr>
                <w:rFonts w:ascii="Arial" w:eastAsia="Times New Roman" w:hAnsi="Arial" w:cs="Arial"/>
                <w:color w:val="000000"/>
              </w:rPr>
              <w:t>$ 140 </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3EAAF" w14:textId="77777777" w:rsidR="00BC0CEE" w:rsidRPr="00BC0CEE" w:rsidRDefault="00BC0CEE" w:rsidP="00BC0CEE">
            <w:pPr>
              <w:spacing w:after="0" w:line="240" w:lineRule="auto"/>
              <w:jc w:val="center"/>
              <w:rPr>
                <w:rFonts w:ascii="Times New Roman" w:eastAsia="Times New Roman" w:hAnsi="Times New Roman" w:cs="Times New Roman"/>
                <w:sz w:val="24"/>
                <w:szCs w:val="24"/>
              </w:rPr>
            </w:pPr>
            <w:r w:rsidRPr="00BC0CEE">
              <w:rPr>
                <w:rFonts w:ascii="Arial" w:eastAsia="Times New Roman" w:hAnsi="Arial" w:cs="Arial"/>
                <w:color w:val="000000"/>
              </w:rPr>
              <w:t>$ 155 </w:t>
            </w:r>
          </w:p>
        </w:tc>
        <w:tc>
          <w:tcPr>
            <w:tcW w:w="13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F2D51" w14:textId="77777777" w:rsidR="00BC0CEE" w:rsidRPr="00BC0CEE" w:rsidRDefault="00BC0CEE" w:rsidP="00BC0CEE">
            <w:pPr>
              <w:spacing w:after="0" w:line="240" w:lineRule="auto"/>
              <w:ind w:left="172"/>
              <w:rPr>
                <w:rFonts w:ascii="Times New Roman" w:eastAsia="Times New Roman" w:hAnsi="Times New Roman" w:cs="Times New Roman"/>
                <w:sz w:val="24"/>
                <w:szCs w:val="24"/>
              </w:rPr>
            </w:pPr>
            <w:r w:rsidRPr="00BC0CEE">
              <w:rPr>
                <w:rFonts w:ascii="Arial" w:eastAsia="Times New Roman" w:hAnsi="Arial" w:cs="Arial"/>
                <w:color w:val="000000"/>
              </w:rPr>
              <w:t>$ 163.16</w:t>
            </w:r>
          </w:p>
        </w:tc>
        <w:tc>
          <w:tcPr>
            <w:tcW w:w="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A4C13" w14:textId="77777777" w:rsidR="00BC0CEE" w:rsidRPr="00BC0CEE" w:rsidRDefault="00BC0CEE" w:rsidP="00BC0CEE">
            <w:pPr>
              <w:spacing w:after="0" w:line="240" w:lineRule="auto"/>
              <w:rPr>
                <w:rFonts w:ascii="Times New Roman" w:eastAsia="Times New Roman" w:hAnsi="Times New Roman" w:cs="Times New Roman"/>
                <w:sz w:val="24"/>
                <w:szCs w:val="24"/>
              </w:rPr>
            </w:pPr>
          </w:p>
        </w:tc>
      </w:tr>
      <w:tr w:rsidR="00BC0CEE" w:rsidRPr="00BC0CEE" w14:paraId="49AB2477" w14:textId="77777777" w:rsidTr="00BE0E88">
        <w:trPr>
          <w:trHeight w:val="105"/>
        </w:trPr>
        <w:tc>
          <w:tcPr>
            <w:tcW w:w="1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63B22" w14:textId="77777777" w:rsidR="00BC0CEE" w:rsidRPr="00BC0CEE" w:rsidRDefault="00BC0CEE" w:rsidP="00BC0CEE">
            <w:pPr>
              <w:spacing w:after="0" w:line="240" w:lineRule="auto"/>
              <w:ind w:left="126"/>
              <w:rPr>
                <w:rFonts w:ascii="Times New Roman" w:eastAsia="Times New Roman" w:hAnsi="Times New Roman" w:cs="Times New Roman"/>
                <w:sz w:val="24"/>
                <w:szCs w:val="24"/>
              </w:rPr>
            </w:pPr>
            <w:r w:rsidRPr="00BC0CEE">
              <w:rPr>
                <w:rFonts w:ascii="Arial" w:eastAsia="Times New Roman" w:hAnsi="Arial" w:cs="Arial"/>
                <w:color w:val="000000"/>
              </w:rPr>
              <w:t>Senior </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76F5A" w14:textId="77777777" w:rsidR="00BC0CEE" w:rsidRPr="00BC0CEE" w:rsidRDefault="00BC0CEE" w:rsidP="00BC0CEE">
            <w:pPr>
              <w:spacing w:after="0" w:line="240" w:lineRule="auto"/>
              <w:ind w:left="172"/>
              <w:rPr>
                <w:rFonts w:ascii="Times New Roman" w:eastAsia="Times New Roman" w:hAnsi="Times New Roman" w:cs="Times New Roman"/>
                <w:sz w:val="24"/>
                <w:szCs w:val="24"/>
              </w:rPr>
            </w:pPr>
            <w:r w:rsidRPr="00BC0CEE">
              <w:rPr>
                <w:rFonts w:ascii="Arial" w:eastAsia="Times New Roman" w:hAnsi="Arial" w:cs="Arial"/>
                <w:color w:val="000000"/>
              </w:rPr>
              <w:t>$ 15 </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7AE07" w14:textId="77777777" w:rsidR="00BC0CEE" w:rsidRPr="00BC0CEE" w:rsidRDefault="00BC0CEE" w:rsidP="00BC0CEE">
            <w:pPr>
              <w:spacing w:after="0" w:line="240" w:lineRule="auto"/>
              <w:jc w:val="center"/>
              <w:rPr>
                <w:rFonts w:ascii="Times New Roman" w:eastAsia="Times New Roman" w:hAnsi="Times New Roman" w:cs="Times New Roman"/>
                <w:sz w:val="24"/>
                <w:szCs w:val="24"/>
              </w:rPr>
            </w:pPr>
            <w:r w:rsidRPr="00BC0CEE">
              <w:rPr>
                <w:rFonts w:ascii="Arial" w:eastAsia="Times New Roman" w:hAnsi="Arial" w:cs="Arial"/>
                <w:color w:val="000000"/>
              </w:rPr>
              <w:t>$ 115 </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C36AF" w14:textId="77777777" w:rsidR="00BC0CEE" w:rsidRPr="00BC0CEE" w:rsidRDefault="00BC0CEE" w:rsidP="00BC0CEE">
            <w:pPr>
              <w:spacing w:after="0" w:line="240" w:lineRule="auto"/>
              <w:jc w:val="center"/>
              <w:rPr>
                <w:rFonts w:ascii="Times New Roman" w:eastAsia="Times New Roman" w:hAnsi="Times New Roman" w:cs="Times New Roman"/>
                <w:sz w:val="24"/>
                <w:szCs w:val="24"/>
              </w:rPr>
            </w:pPr>
            <w:r w:rsidRPr="00BC0CEE">
              <w:rPr>
                <w:rFonts w:ascii="Arial" w:eastAsia="Times New Roman" w:hAnsi="Arial" w:cs="Arial"/>
                <w:color w:val="000000"/>
              </w:rPr>
              <w:t>$ 130 </w:t>
            </w:r>
          </w:p>
        </w:tc>
        <w:tc>
          <w:tcPr>
            <w:tcW w:w="13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AA008" w14:textId="77777777" w:rsidR="00BC0CEE" w:rsidRPr="00BC0CEE" w:rsidRDefault="00BC0CEE" w:rsidP="00BC0CEE">
            <w:pPr>
              <w:spacing w:after="0" w:line="240" w:lineRule="auto"/>
              <w:ind w:left="172"/>
              <w:rPr>
                <w:rFonts w:ascii="Times New Roman" w:eastAsia="Times New Roman" w:hAnsi="Times New Roman" w:cs="Times New Roman"/>
                <w:sz w:val="24"/>
                <w:szCs w:val="24"/>
              </w:rPr>
            </w:pPr>
            <w:r w:rsidRPr="00BC0CEE">
              <w:rPr>
                <w:rFonts w:ascii="Arial" w:eastAsia="Times New Roman" w:hAnsi="Arial" w:cs="Arial"/>
                <w:color w:val="000000"/>
              </w:rPr>
              <w:t>$ 136.84 </w:t>
            </w:r>
          </w:p>
        </w:tc>
        <w:tc>
          <w:tcPr>
            <w:tcW w:w="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A1F30" w14:textId="77777777" w:rsidR="00BC0CEE" w:rsidRPr="00BC0CEE" w:rsidRDefault="00BC0CEE" w:rsidP="00BC0CEE">
            <w:pPr>
              <w:spacing w:after="0" w:line="240" w:lineRule="auto"/>
              <w:ind w:left="126"/>
              <w:rPr>
                <w:rFonts w:ascii="Times New Roman" w:eastAsia="Times New Roman" w:hAnsi="Times New Roman" w:cs="Times New Roman"/>
                <w:sz w:val="24"/>
                <w:szCs w:val="24"/>
              </w:rPr>
            </w:pPr>
            <w:r w:rsidRPr="00BC0CEE">
              <w:rPr>
                <w:rFonts w:ascii="Arial" w:eastAsia="Times New Roman" w:hAnsi="Arial" w:cs="Arial"/>
                <w:color w:val="000000"/>
              </w:rPr>
              <w:t>80+ years old</w:t>
            </w:r>
          </w:p>
        </w:tc>
      </w:tr>
      <w:tr w:rsidR="00BC0CEE" w:rsidRPr="00BC0CEE" w14:paraId="287A9724" w14:textId="77777777" w:rsidTr="00BE0E88">
        <w:trPr>
          <w:trHeight w:val="258"/>
        </w:trPr>
        <w:tc>
          <w:tcPr>
            <w:tcW w:w="1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2D3A1" w14:textId="77777777" w:rsidR="00BC0CEE" w:rsidRPr="00BC0CEE" w:rsidRDefault="00BC0CEE" w:rsidP="00BC0CEE">
            <w:pPr>
              <w:spacing w:after="0" w:line="240" w:lineRule="auto"/>
              <w:ind w:left="122"/>
              <w:rPr>
                <w:rFonts w:ascii="Times New Roman" w:eastAsia="Times New Roman" w:hAnsi="Times New Roman" w:cs="Times New Roman"/>
                <w:sz w:val="24"/>
                <w:szCs w:val="24"/>
              </w:rPr>
            </w:pPr>
            <w:r w:rsidRPr="00BC0CEE">
              <w:rPr>
                <w:rFonts w:ascii="Arial" w:eastAsia="Times New Roman" w:hAnsi="Arial" w:cs="Arial"/>
                <w:color w:val="000000"/>
              </w:rPr>
              <w:t>Junior </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D9EA2" w14:textId="77777777" w:rsidR="00BC0CEE" w:rsidRPr="00BC0CEE" w:rsidRDefault="00BC0CEE" w:rsidP="00BC0CEE">
            <w:pPr>
              <w:spacing w:after="0" w:line="240" w:lineRule="auto"/>
              <w:ind w:left="172"/>
              <w:rPr>
                <w:rFonts w:ascii="Times New Roman" w:eastAsia="Times New Roman" w:hAnsi="Times New Roman" w:cs="Times New Roman"/>
                <w:sz w:val="24"/>
                <w:szCs w:val="24"/>
              </w:rPr>
            </w:pPr>
            <w:r w:rsidRPr="00BC0CEE">
              <w:rPr>
                <w:rFonts w:ascii="Arial" w:eastAsia="Times New Roman" w:hAnsi="Arial" w:cs="Arial"/>
                <w:color w:val="000000"/>
              </w:rPr>
              <w:t>$ 15 </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B69D8" w14:textId="77777777" w:rsidR="00BC0CEE" w:rsidRPr="00BC0CEE" w:rsidRDefault="00BC0CEE" w:rsidP="00BC0CEE">
            <w:pPr>
              <w:spacing w:after="0" w:line="240" w:lineRule="auto"/>
              <w:jc w:val="center"/>
              <w:rPr>
                <w:rFonts w:ascii="Times New Roman" w:eastAsia="Times New Roman" w:hAnsi="Times New Roman" w:cs="Times New Roman"/>
                <w:sz w:val="24"/>
                <w:szCs w:val="24"/>
              </w:rPr>
            </w:pPr>
            <w:r w:rsidRPr="00BC0CEE">
              <w:rPr>
                <w:rFonts w:ascii="Arial" w:eastAsia="Times New Roman" w:hAnsi="Arial" w:cs="Arial"/>
                <w:color w:val="000000"/>
              </w:rPr>
              <w:t>$ 95 </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857C3" w14:textId="77777777" w:rsidR="00BC0CEE" w:rsidRPr="00BC0CEE" w:rsidRDefault="00BC0CEE" w:rsidP="00BC0CEE">
            <w:pPr>
              <w:spacing w:after="0" w:line="240" w:lineRule="auto"/>
              <w:jc w:val="center"/>
              <w:rPr>
                <w:rFonts w:ascii="Times New Roman" w:eastAsia="Times New Roman" w:hAnsi="Times New Roman" w:cs="Times New Roman"/>
                <w:sz w:val="24"/>
                <w:szCs w:val="24"/>
              </w:rPr>
            </w:pPr>
            <w:r w:rsidRPr="00BC0CEE">
              <w:rPr>
                <w:rFonts w:ascii="Arial" w:eastAsia="Times New Roman" w:hAnsi="Arial" w:cs="Arial"/>
                <w:color w:val="000000"/>
              </w:rPr>
              <w:t>$ 110 </w:t>
            </w:r>
          </w:p>
        </w:tc>
        <w:tc>
          <w:tcPr>
            <w:tcW w:w="13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BBAF1" w14:textId="77777777" w:rsidR="00BC0CEE" w:rsidRPr="00BC0CEE" w:rsidRDefault="00BC0CEE" w:rsidP="00BC0CEE">
            <w:pPr>
              <w:spacing w:after="0" w:line="240" w:lineRule="auto"/>
              <w:ind w:left="172"/>
              <w:rPr>
                <w:rFonts w:ascii="Times New Roman" w:eastAsia="Times New Roman" w:hAnsi="Times New Roman" w:cs="Times New Roman"/>
                <w:sz w:val="24"/>
                <w:szCs w:val="24"/>
              </w:rPr>
            </w:pPr>
            <w:r w:rsidRPr="00BC0CEE">
              <w:rPr>
                <w:rFonts w:ascii="Arial" w:eastAsia="Times New Roman" w:hAnsi="Arial" w:cs="Arial"/>
                <w:color w:val="000000"/>
              </w:rPr>
              <w:t>$ 115.79 </w:t>
            </w:r>
          </w:p>
        </w:tc>
        <w:tc>
          <w:tcPr>
            <w:tcW w:w="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F86FF" w14:textId="77777777" w:rsidR="00BC0CEE" w:rsidRPr="00BC0CEE" w:rsidRDefault="00BC0CEE" w:rsidP="00BC0CEE">
            <w:pPr>
              <w:spacing w:after="0" w:line="240" w:lineRule="auto"/>
              <w:ind w:left="128"/>
              <w:rPr>
                <w:rFonts w:ascii="Times New Roman" w:eastAsia="Times New Roman" w:hAnsi="Times New Roman" w:cs="Times New Roman"/>
                <w:sz w:val="24"/>
                <w:szCs w:val="24"/>
              </w:rPr>
            </w:pPr>
            <w:r w:rsidRPr="00BC0CEE">
              <w:rPr>
                <w:rFonts w:ascii="Arial" w:eastAsia="Times New Roman" w:hAnsi="Arial" w:cs="Arial"/>
                <w:color w:val="000000"/>
              </w:rPr>
              <w:t>&lt;30 years old</w:t>
            </w:r>
          </w:p>
        </w:tc>
      </w:tr>
      <w:tr w:rsidR="00BC0CEE" w:rsidRPr="00BC0CEE" w14:paraId="47714ADF" w14:textId="77777777" w:rsidTr="00BE0E88">
        <w:trPr>
          <w:trHeight w:val="141"/>
        </w:trPr>
        <w:tc>
          <w:tcPr>
            <w:tcW w:w="1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503E4" w14:textId="77777777" w:rsidR="00BC0CEE" w:rsidRPr="00BC0CEE" w:rsidRDefault="00BC0CEE" w:rsidP="00BC0CEE">
            <w:pPr>
              <w:spacing w:after="0" w:line="240" w:lineRule="auto"/>
              <w:ind w:left="137"/>
              <w:rPr>
                <w:rFonts w:ascii="Times New Roman" w:eastAsia="Times New Roman" w:hAnsi="Times New Roman" w:cs="Times New Roman"/>
                <w:sz w:val="24"/>
                <w:szCs w:val="24"/>
              </w:rPr>
            </w:pPr>
            <w:r w:rsidRPr="00BC0CEE">
              <w:rPr>
                <w:rFonts w:ascii="Arial" w:eastAsia="Times New Roman" w:hAnsi="Arial" w:cs="Arial"/>
                <w:color w:val="000000"/>
              </w:rPr>
              <w:t>Long Distance </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30411" w14:textId="77777777" w:rsidR="00BC0CEE" w:rsidRPr="00BC0CEE" w:rsidRDefault="00BC0CEE" w:rsidP="00BC0CEE">
            <w:pPr>
              <w:spacing w:after="0" w:line="240" w:lineRule="auto"/>
              <w:ind w:left="172"/>
              <w:rPr>
                <w:rFonts w:ascii="Times New Roman" w:eastAsia="Times New Roman" w:hAnsi="Times New Roman" w:cs="Times New Roman"/>
                <w:sz w:val="24"/>
                <w:szCs w:val="24"/>
              </w:rPr>
            </w:pPr>
            <w:r w:rsidRPr="00BC0CEE">
              <w:rPr>
                <w:rFonts w:ascii="Arial" w:eastAsia="Times New Roman" w:hAnsi="Arial" w:cs="Arial"/>
                <w:color w:val="000000"/>
              </w:rPr>
              <w:t>$ 15 </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FC988" w14:textId="77777777" w:rsidR="00BC0CEE" w:rsidRPr="00BC0CEE" w:rsidRDefault="00BC0CEE" w:rsidP="00BC0CEE">
            <w:pPr>
              <w:spacing w:after="0" w:line="240" w:lineRule="auto"/>
              <w:jc w:val="center"/>
              <w:rPr>
                <w:rFonts w:ascii="Times New Roman" w:eastAsia="Times New Roman" w:hAnsi="Times New Roman" w:cs="Times New Roman"/>
                <w:sz w:val="24"/>
                <w:szCs w:val="24"/>
              </w:rPr>
            </w:pPr>
            <w:r w:rsidRPr="00BC0CEE">
              <w:rPr>
                <w:rFonts w:ascii="Arial" w:eastAsia="Times New Roman" w:hAnsi="Arial" w:cs="Arial"/>
                <w:color w:val="000000"/>
              </w:rPr>
              <w:t>$ 95 </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35094" w14:textId="77777777" w:rsidR="00BC0CEE" w:rsidRPr="00BC0CEE" w:rsidRDefault="00BC0CEE" w:rsidP="00BC0CEE">
            <w:pPr>
              <w:spacing w:after="0" w:line="240" w:lineRule="auto"/>
              <w:jc w:val="center"/>
              <w:rPr>
                <w:rFonts w:ascii="Times New Roman" w:eastAsia="Times New Roman" w:hAnsi="Times New Roman" w:cs="Times New Roman"/>
                <w:sz w:val="24"/>
                <w:szCs w:val="24"/>
              </w:rPr>
            </w:pPr>
            <w:r w:rsidRPr="00BC0CEE">
              <w:rPr>
                <w:rFonts w:ascii="Arial" w:eastAsia="Times New Roman" w:hAnsi="Arial" w:cs="Arial"/>
                <w:color w:val="000000"/>
              </w:rPr>
              <w:t>$ 110 </w:t>
            </w:r>
          </w:p>
        </w:tc>
        <w:tc>
          <w:tcPr>
            <w:tcW w:w="13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72670" w14:textId="77777777" w:rsidR="00BC0CEE" w:rsidRPr="00BC0CEE" w:rsidRDefault="00BC0CEE" w:rsidP="00BC0CEE">
            <w:pPr>
              <w:spacing w:after="0" w:line="240" w:lineRule="auto"/>
              <w:ind w:left="172"/>
              <w:rPr>
                <w:rFonts w:ascii="Times New Roman" w:eastAsia="Times New Roman" w:hAnsi="Times New Roman" w:cs="Times New Roman"/>
                <w:sz w:val="24"/>
                <w:szCs w:val="24"/>
              </w:rPr>
            </w:pPr>
            <w:r w:rsidRPr="00BC0CEE">
              <w:rPr>
                <w:rFonts w:ascii="Arial" w:eastAsia="Times New Roman" w:hAnsi="Arial" w:cs="Arial"/>
                <w:color w:val="000000"/>
              </w:rPr>
              <w:t>$ 115.79 </w:t>
            </w:r>
          </w:p>
        </w:tc>
        <w:tc>
          <w:tcPr>
            <w:tcW w:w="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A8D73" w14:textId="77777777" w:rsidR="00BC0CEE" w:rsidRPr="00BC0CEE" w:rsidRDefault="00BC0CEE" w:rsidP="00BC0CEE">
            <w:pPr>
              <w:spacing w:after="0" w:line="240" w:lineRule="auto"/>
              <w:ind w:left="127"/>
              <w:rPr>
                <w:rFonts w:ascii="Times New Roman" w:eastAsia="Times New Roman" w:hAnsi="Times New Roman" w:cs="Times New Roman"/>
                <w:sz w:val="24"/>
                <w:szCs w:val="24"/>
              </w:rPr>
            </w:pPr>
            <w:r w:rsidRPr="00BC0CEE">
              <w:rPr>
                <w:rFonts w:ascii="Arial" w:eastAsia="Times New Roman" w:hAnsi="Arial" w:cs="Arial"/>
                <w:color w:val="000000"/>
              </w:rPr>
              <w:t>&gt;45 miles from Club</w:t>
            </w:r>
          </w:p>
        </w:tc>
      </w:tr>
    </w:tbl>
    <w:p w14:paraId="39490C19" w14:textId="77777777" w:rsidR="001738C0" w:rsidRDefault="001738C0" w:rsidP="001738C0">
      <w:pPr>
        <w:spacing w:after="0"/>
        <w:rPr>
          <w:sz w:val="26"/>
          <w:szCs w:val="26"/>
        </w:rPr>
      </w:pPr>
    </w:p>
    <w:p w14:paraId="08ACBB4C" w14:textId="12BB998C" w:rsidR="002E1643" w:rsidRPr="002E1643" w:rsidRDefault="002E1643" w:rsidP="002E1643">
      <w:pPr>
        <w:shd w:val="clear" w:color="auto" w:fill="92D050"/>
        <w:spacing w:after="0" w:line="240" w:lineRule="auto"/>
        <w:ind w:left="-90"/>
        <w:rPr>
          <w:rFonts w:ascii="Times New Roman" w:eastAsia="Times New Roman" w:hAnsi="Times New Roman" w:cs="Times New Roman"/>
          <w:sz w:val="24"/>
          <w:szCs w:val="24"/>
          <w:u w:val="single"/>
        </w:rPr>
      </w:pPr>
      <w:r w:rsidRPr="002E1643">
        <w:rPr>
          <w:rFonts w:ascii="Arial" w:eastAsia="Times New Roman" w:hAnsi="Arial" w:cs="Arial"/>
          <w:b/>
          <w:bCs/>
          <w:color w:val="000000"/>
          <w:sz w:val="24"/>
          <w:szCs w:val="24"/>
          <w:u w:val="single"/>
        </w:rPr>
        <w:t>Annual Dues Payment Plan (</w:t>
      </w:r>
      <w:r w:rsidRPr="002E1643">
        <w:rPr>
          <w:rFonts w:ascii="Arial" w:eastAsia="Times New Roman" w:hAnsi="Arial" w:cs="Arial"/>
          <w:b/>
          <w:bCs/>
          <w:color w:val="000000"/>
          <w:u w:val="single"/>
        </w:rPr>
        <w:t>Best Value, Cash Options Better than Not</w:t>
      </w:r>
      <w:r w:rsidRPr="002E1643">
        <w:rPr>
          <w:rFonts w:ascii="Arial" w:eastAsia="Times New Roman" w:hAnsi="Arial" w:cs="Arial"/>
          <w:b/>
          <w:bCs/>
          <w:color w:val="000000"/>
          <w:sz w:val="24"/>
          <w:szCs w:val="24"/>
          <w:u w:val="single"/>
        </w:rPr>
        <w:t xml:space="preserve"> Cash): </w:t>
      </w:r>
    </w:p>
    <w:tbl>
      <w:tblPr>
        <w:tblW w:w="9630" w:type="dxa"/>
        <w:tblInd w:w="10" w:type="dxa"/>
        <w:tblCellMar>
          <w:top w:w="15" w:type="dxa"/>
          <w:left w:w="15" w:type="dxa"/>
          <w:bottom w:w="15" w:type="dxa"/>
          <w:right w:w="15" w:type="dxa"/>
        </w:tblCellMar>
        <w:tblLook w:val="04A0" w:firstRow="1" w:lastRow="0" w:firstColumn="1" w:lastColumn="0" w:noHBand="0" w:noVBand="1"/>
      </w:tblPr>
      <w:tblGrid>
        <w:gridCol w:w="1906"/>
        <w:gridCol w:w="1334"/>
        <w:gridCol w:w="1260"/>
        <w:gridCol w:w="1176"/>
        <w:gridCol w:w="1254"/>
        <w:gridCol w:w="2700"/>
      </w:tblGrid>
      <w:tr w:rsidR="002E1643" w:rsidRPr="002E1643" w14:paraId="76D10C95" w14:textId="77777777" w:rsidTr="00C94AFE">
        <w:trPr>
          <w:trHeight w:val="600"/>
        </w:trPr>
        <w:tc>
          <w:tcPr>
            <w:tcW w:w="1906"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464C91DD" w14:textId="77777777" w:rsidR="002E1643" w:rsidRPr="002E1643" w:rsidRDefault="002E1643" w:rsidP="002E1643">
            <w:pPr>
              <w:spacing w:before="11" w:after="0" w:line="240" w:lineRule="auto"/>
              <w:ind w:left="122"/>
              <w:rPr>
                <w:rFonts w:ascii="Times New Roman" w:eastAsia="Times New Roman" w:hAnsi="Times New Roman" w:cs="Times New Roman"/>
                <w:color w:val="FFFFFF" w:themeColor="background1"/>
                <w:sz w:val="24"/>
                <w:szCs w:val="24"/>
              </w:rPr>
            </w:pPr>
            <w:r w:rsidRPr="002E1643">
              <w:rPr>
                <w:rFonts w:ascii="Times New Roman" w:eastAsia="Times New Roman" w:hAnsi="Times New Roman" w:cs="Times New Roman"/>
                <w:color w:val="FFFFFF" w:themeColor="background1"/>
                <w:sz w:val="24"/>
                <w:szCs w:val="24"/>
              </w:rPr>
              <w:t>Membership</w:t>
            </w:r>
          </w:p>
          <w:p w14:paraId="61B1829C" w14:textId="5BCDE88C" w:rsidR="002E1643" w:rsidRPr="002E1643" w:rsidRDefault="002E1643" w:rsidP="002E1643">
            <w:pPr>
              <w:spacing w:before="11" w:after="0" w:line="240" w:lineRule="auto"/>
              <w:ind w:left="122"/>
              <w:rPr>
                <w:rFonts w:ascii="Times New Roman" w:eastAsia="Times New Roman" w:hAnsi="Times New Roman" w:cs="Times New Roman"/>
                <w:sz w:val="24"/>
                <w:szCs w:val="24"/>
              </w:rPr>
            </w:pPr>
            <w:r w:rsidRPr="002E1643">
              <w:rPr>
                <w:rFonts w:ascii="Times New Roman" w:eastAsia="Times New Roman" w:hAnsi="Times New Roman" w:cs="Times New Roman"/>
                <w:color w:val="FFFFFF" w:themeColor="background1"/>
                <w:sz w:val="24"/>
                <w:szCs w:val="24"/>
              </w:rPr>
              <w:t>(Annual)</w:t>
            </w:r>
          </w:p>
        </w:tc>
        <w:tc>
          <w:tcPr>
            <w:tcW w:w="1334"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5BC13C6B" w14:textId="4BAD65D7" w:rsidR="002E1643" w:rsidRPr="002E1643" w:rsidRDefault="002E1643" w:rsidP="002E1643">
            <w:pPr>
              <w:spacing w:before="11" w:after="0" w:line="240" w:lineRule="auto"/>
              <w:jc w:val="center"/>
              <w:rPr>
                <w:rFonts w:ascii="Times New Roman" w:eastAsia="Times New Roman" w:hAnsi="Times New Roman" w:cs="Times New Roman"/>
                <w:color w:val="FFFFFF" w:themeColor="background1"/>
                <w:sz w:val="24"/>
                <w:szCs w:val="24"/>
              </w:rPr>
            </w:pPr>
            <w:r w:rsidRPr="002E1643">
              <w:rPr>
                <w:rFonts w:ascii="Times New Roman" w:eastAsia="Times New Roman" w:hAnsi="Times New Roman" w:cs="Times New Roman"/>
                <w:color w:val="FFFFFF" w:themeColor="background1"/>
                <w:sz w:val="24"/>
                <w:szCs w:val="24"/>
              </w:rPr>
              <w:t>Capital</w:t>
            </w:r>
          </w:p>
          <w:p w14:paraId="19F0783A" w14:textId="205BA3C6" w:rsidR="002E1643" w:rsidRPr="002E1643" w:rsidRDefault="002E1643" w:rsidP="002E1643">
            <w:pPr>
              <w:spacing w:before="11" w:after="0" w:line="240" w:lineRule="auto"/>
              <w:jc w:val="center"/>
              <w:rPr>
                <w:rFonts w:ascii="Times New Roman" w:eastAsia="Times New Roman" w:hAnsi="Times New Roman" w:cs="Times New Roman"/>
                <w:color w:val="FFFFFF" w:themeColor="background1"/>
                <w:sz w:val="24"/>
                <w:szCs w:val="24"/>
              </w:rPr>
            </w:pPr>
            <w:r w:rsidRPr="002E1643">
              <w:rPr>
                <w:rFonts w:ascii="Times New Roman" w:eastAsia="Times New Roman" w:hAnsi="Times New Roman" w:cs="Times New Roman"/>
                <w:color w:val="FFFFFF" w:themeColor="background1"/>
                <w:sz w:val="24"/>
                <w:szCs w:val="24"/>
              </w:rPr>
              <w:t>Assessment</w:t>
            </w:r>
          </w:p>
        </w:tc>
        <w:tc>
          <w:tcPr>
            <w:tcW w:w="1260"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607335EE" w14:textId="77777777" w:rsidR="00065491" w:rsidRDefault="00065491" w:rsidP="002E1643">
            <w:pPr>
              <w:spacing w:after="0" w:line="240" w:lineRule="auto"/>
              <w:ind w:left="128"/>
              <w:rPr>
                <w:rFonts w:ascii="Times New Roman" w:eastAsia="Times New Roman" w:hAnsi="Times New Roman" w:cs="Times New Roman"/>
                <w:color w:val="FFFFFF" w:themeColor="background1"/>
                <w:sz w:val="24"/>
                <w:szCs w:val="24"/>
              </w:rPr>
            </w:pPr>
          </w:p>
          <w:p w14:paraId="394104A4" w14:textId="5B978FC4" w:rsidR="002E1643" w:rsidRPr="002E1643" w:rsidRDefault="002E1643" w:rsidP="002E1643">
            <w:pPr>
              <w:spacing w:after="0" w:line="240" w:lineRule="auto"/>
              <w:ind w:left="128"/>
              <w:rPr>
                <w:rFonts w:ascii="Times New Roman" w:eastAsia="Times New Roman" w:hAnsi="Times New Roman" w:cs="Times New Roman"/>
                <w:color w:val="FFFFFF" w:themeColor="background1"/>
                <w:sz w:val="24"/>
                <w:szCs w:val="24"/>
              </w:rPr>
            </w:pPr>
            <w:r w:rsidRPr="002E1643">
              <w:rPr>
                <w:rFonts w:ascii="Times New Roman" w:eastAsia="Times New Roman" w:hAnsi="Times New Roman" w:cs="Times New Roman"/>
                <w:color w:val="FFFFFF" w:themeColor="background1"/>
                <w:sz w:val="24"/>
                <w:szCs w:val="24"/>
              </w:rPr>
              <w:t>Dues</w:t>
            </w:r>
          </w:p>
        </w:tc>
        <w:tc>
          <w:tcPr>
            <w:tcW w:w="1176"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0749DA15" w14:textId="77777777" w:rsidR="00065491" w:rsidRDefault="002E1643" w:rsidP="002E1643">
            <w:pPr>
              <w:spacing w:before="11" w:after="0" w:line="240" w:lineRule="auto"/>
              <w:rPr>
                <w:rFonts w:ascii="Times New Roman" w:eastAsia="Times New Roman" w:hAnsi="Times New Roman" w:cs="Times New Roman"/>
                <w:color w:val="FFFFFF" w:themeColor="background1"/>
                <w:sz w:val="24"/>
                <w:szCs w:val="24"/>
              </w:rPr>
            </w:pPr>
            <w:r w:rsidRPr="002E1643">
              <w:rPr>
                <w:rFonts w:ascii="Times New Roman" w:eastAsia="Times New Roman" w:hAnsi="Times New Roman" w:cs="Times New Roman"/>
                <w:color w:val="FFFFFF" w:themeColor="background1"/>
                <w:sz w:val="24"/>
                <w:szCs w:val="24"/>
              </w:rPr>
              <w:t xml:space="preserve"> </w:t>
            </w:r>
          </w:p>
          <w:p w14:paraId="7276DEFC" w14:textId="3EE8E299" w:rsidR="002E1643" w:rsidRPr="002E1643" w:rsidRDefault="002E1643" w:rsidP="002E1643">
            <w:pPr>
              <w:spacing w:before="11" w:after="0" w:line="240" w:lineRule="auto"/>
              <w:rPr>
                <w:rFonts w:ascii="Times New Roman" w:eastAsia="Times New Roman" w:hAnsi="Times New Roman" w:cs="Times New Roman"/>
                <w:color w:val="FFFFFF" w:themeColor="background1"/>
                <w:sz w:val="24"/>
                <w:szCs w:val="24"/>
              </w:rPr>
            </w:pPr>
            <w:r w:rsidRPr="002E1643">
              <w:rPr>
                <w:rFonts w:ascii="Times New Roman" w:eastAsia="Times New Roman" w:hAnsi="Times New Roman" w:cs="Times New Roman"/>
                <w:color w:val="FFFFFF" w:themeColor="background1"/>
                <w:sz w:val="24"/>
                <w:szCs w:val="24"/>
              </w:rPr>
              <w:t>Cash Total</w:t>
            </w:r>
          </w:p>
        </w:tc>
        <w:tc>
          <w:tcPr>
            <w:tcW w:w="1254"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65BA3B05" w14:textId="77777777" w:rsidR="002E1643" w:rsidRPr="002E1643" w:rsidRDefault="002E1643" w:rsidP="002E1643">
            <w:pPr>
              <w:spacing w:before="11" w:after="0" w:line="240" w:lineRule="auto"/>
              <w:jc w:val="center"/>
              <w:rPr>
                <w:rFonts w:ascii="Times New Roman" w:eastAsia="Times New Roman" w:hAnsi="Times New Roman" w:cs="Times New Roman"/>
                <w:color w:val="FFFFFF" w:themeColor="background1"/>
                <w:sz w:val="24"/>
                <w:szCs w:val="24"/>
              </w:rPr>
            </w:pPr>
            <w:r w:rsidRPr="002E1643">
              <w:rPr>
                <w:rFonts w:ascii="Times New Roman" w:eastAsia="Times New Roman" w:hAnsi="Times New Roman" w:cs="Times New Roman"/>
                <w:color w:val="FFFFFF" w:themeColor="background1"/>
                <w:sz w:val="24"/>
                <w:szCs w:val="24"/>
              </w:rPr>
              <w:t>Not Cash</w:t>
            </w:r>
          </w:p>
          <w:p w14:paraId="4759ACD9" w14:textId="7CF1E0E7" w:rsidR="002E1643" w:rsidRPr="002E1643" w:rsidRDefault="002E1643" w:rsidP="002E1643">
            <w:pPr>
              <w:spacing w:before="11" w:after="0" w:line="240" w:lineRule="auto"/>
              <w:jc w:val="center"/>
              <w:rPr>
                <w:rFonts w:ascii="Times New Roman" w:eastAsia="Times New Roman" w:hAnsi="Times New Roman" w:cs="Times New Roman"/>
                <w:color w:val="FFFFFF" w:themeColor="background1"/>
                <w:sz w:val="24"/>
                <w:szCs w:val="24"/>
              </w:rPr>
            </w:pPr>
            <w:r w:rsidRPr="002E1643">
              <w:rPr>
                <w:rFonts w:ascii="Times New Roman" w:eastAsia="Times New Roman" w:hAnsi="Times New Roman" w:cs="Times New Roman"/>
                <w:color w:val="FFFFFF" w:themeColor="background1"/>
                <w:sz w:val="24"/>
                <w:szCs w:val="24"/>
              </w:rPr>
              <w:t>Total</w:t>
            </w:r>
          </w:p>
        </w:tc>
        <w:tc>
          <w:tcPr>
            <w:tcW w:w="2700"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5A5494EC" w14:textId="77777777" w:rsidR="002E1643" w:rsidRPr="002E1643" w:rsidRDefault="002E1643" w:rsidP="002E1643">
            <w:pPr>
              <w:spacing w:before="11" w:after="0" w:line="240" w:lineRule="auto"/>
              <w:jc w:val="center"/>
              <w:rPr>
                <w:rFonts w:ascii="Times New Roman" w:eastAsia="Times New Roman" w:hAnsi="Times New Roman" w:cs="Times New Roman"/>
                <w:color w:val="FFFFFF" w:themeColor="background1"/>
                <w:sz w:val="24"/>
                <w:szCs w:val="24"/>
              </w:rPr>
            </w:pPr>
            <w:r w:rsidRPr="002E1643">
              <w:rPr>
                <w:rFonts w:ascii="Times New Roman" w:eastAsia="Times New Roman" w:hAnsi="Times New Roman" w:cs="Times New Roman"/>
                <w:color w:val="FFFFFF" w:themeColor="background1"/>
                <w:sz w:val="24"/>
                <w:szCs w:val="24"/>
              </w:rPr>
              <w:t>Notes</w:t>
            </w:r>
          </w:p>
          <w:p w14:paraId="41DA8299" w14:textId="207C5D8E" w:rsidR="002E1643" w:rsidRPr="002E1643" w:rsidRDefault="002E1643" w:rsidP="002E1643">
            <w:pPr>
              <w:spacing w:before="11" w:after="0" w:line="240" w:lineRule="auto"/>
              <w:jc w:val="center"/>
              <w:rPr>
                <w:rFonts w:ascii="Times New Roman" w:eastAsia="Times New Roman" w:hAnsi="Times New Roman" w:cs="Times New Roman"/>
                <w:color w:val="FFFFFF" w:themeColor="background1"/>
                <w:sz w:val="24"/>
                <w:szCs w:val="24"/>
              </w:rPr>
            </w:pPr>
            <w:r w:rsidRPr="002E1643">
              <w:rPr>
                <w:rFonts w:ascii="Times New Roman" w:eastAsia="Times New Roman" w:hAnsi="Times New Roman" w:cs="Times New Roman"/>
                <w:color w:val="FFFFFF" w:themeColor="background1"/>
                <w:sz w:val="24"/>
                <w:szCs w:val="24"/>
              </w:rPr>
              <w:t>Compared to Monthly</w:t>
            </w:r>
          </w:p>
        </w:tc>
      </w:tr>
      <w:tr w:rsidR="002E1643" w:rsidRPr="002E1643" w14:paraId="130B87B8" w14:textId="77777777" w:rsidTr="00C94AFE">
        <w:trPr>
          <w:trHeight w:val="300"/>
        </w:trPr>
        <w:tc>
          <w:tcPr>
            <w:tcW w:w="1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CAAA3" w14:textId="77777777" w:rsidR="002E1643" w:rsidRPr="002E1643" w:rsidRDefault="002E1643" w:rsidP="002E1643">
            <w:pPr>
              <w:spacing w:after="0" w:line="240" w:lineRule="auto"/>
              <w:ind w:left="132"/>
              <w:rPr>
                <w:rFonts w:ascii="Times New Roman" w:eastAsia="Times New Roman" w:hAnsi="Times New Roman" w:cs="Times New Roman"/>
                <w:sz w:val="24"/>
                <w:szCs w:val="24"/>
              </w:rPr>
            </w:pPr>
            <w:r w:rsidRPr="002E1643">
              <w:rPr>
                <w:rFonts w:ascii="Arial" w:eastAsia="Times New Roman" w:hAnsi="Arial" w:cs="Arial"/>
                <w:color w:val="000000"/>
              </w:rPr>
              <w:t>Full/Family </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B0874" w14:textId="77777777" w:rsidR="002E1643" w:rsidRPr="002E1643" w:rsidRDefault="002E1643" w:rsidP="002E1643">
            <w:pPr>
              <w:spacing w:after="0" w:line="240" w:lineRule="auto"/>
              <w:ind w:left="167"/>
              <w:rPr>
                <w:rFonts w:ascii="Times New Roman" w:eastAsia="Times New Roman" w:hAnsi="Times New Roman" w:cs="Times New Roman"/>
                <w:sz w:val="24"/>
                <w:szCs w:val="24"/>
              </w:rPr>
            </w:pPr>
            <w:r w:rsidRPr="002E1643">
              <w:rPr>
                <w:rFonts w:ascii="Arial" w:eastAsia="Times New Roman" w:hAnsi="Arial" w:cs="Arial"/>
                <w:color w:val="000000"/>
              </w:rPr>
              <w:t>$ 180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030CC" w14:textId="77777777" w:rsidR="002E1643" w:rsidRPr="002E1643" w:rsidRDefault="002E1643" w:rsidP="002E1643">
            <w:pPr>
              <w:spacing w:after="0" w:line="240" w:lineRule="auto"/>
              <w:ind w:left="164"/>
              <w:rPr>
                <w:rFonts w:ascii="Times New Roman" w:eastAsia="Times New Roman" w:hAnsi="Times New Roman" w:cs="Times New Roman"/>
                <w:sz w:val="24"/>
                <w:szCs w:val="24"/>
              </w:rPr>
            </w:pPr>
            <w:r w:rsidRPr="002E1643">
              <w:rPr>
                <w:rFonts w:ascii="Arial" w:eastAsia="Times New Roman" w:hAnsi="Arial" w:cs="Arial"/>
                <w:color w:val="000000"/>
              </w:rPr>
              <w:t>$ 1,560 </w:t>
            </w:r>
          </w:p>
        </w:tc>
        <w:tc>
          <w:tcPr>
            <w:tcW w:w="1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CAFBF" w14:textId="77777777" w:rsidR="002E1643" w:rsidRPr="002E1643" w:rsidRDefault="002E1643" w:rsidP="002E1643">
            <w:pPr>
              <w:spacing w:after="0" w:line="240" w:lineRule="auto"/>
              <w:ind w:left="164"/>
              <w:rPr>
                <w:rFonts w:ascii="Times New Roman" w:eastAsia="Times New Roman" w:hAnsi="Times New Roman" w:cs="Times New Roman"/>
                <w:sz w:val="24"/>
                <w:szCs w:val="24"/>
              </w:rPr>
            </w:pPr>
            <w:r w:rsidRPr="002E1643">
              <w:rPr>
                <w:rFonts w:ascii="Arial" w:eastAsia="Times New Roman" w:hAnsi="Arial" w:cs="Arial"/>
                <w:color w:val="000000"/>
              </w:rPr>
              <w:t>$ 1,740 </w:t>
            </w:r>
          </w:p>
        </w:tc>
        <w:tc>
          <w:tcPr>
            <w:tcW w:w="1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ED740" w14:textId="77777777" w:rsidR="002E1643" w:rsidRPr="002E1643" w:rsidRDefault="002E1643" w:rsidP="002E1643">
            <w:pPr>
              <w:spacing w:after="0" w:line="240" w:lineRule="auto"/>
              <w:ind w:left="167"/>
              <w:rPr>
                <w:rFonts w:ascii="Times New Roman" w:eastAsia="Times New Roman" w:hAnsi="Times New Roman" w:cs="Times New Roman"/>
                <w:sz w:val="24"/>
                <w:szCs w:val="24"/>
              </w:rPr>
            </w:pPr>
            <w:r w:rsidRPr="002E1643">
              <w:rPr>
                <w:rFonts w:ascii="Arial" w:eastAsia="Times New Roman" w:hAnsi="Arial" w:cs="Arial"/>
                <w:color w:val="000000"/>
              </w:rPr>
              <w:t>$ 1,832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49A2E" w14:textId="4E901DA9" w:rsidR="002E1643" w:rsidRPr="002E1643" w:rsidRDefault="002E1643" w:rsidP="002E1643">
            <w:pPr>
              <w:spacing w:after="0" w:line="240" w:lineRule="auto"/>
              <w:ind w:left="119"/>
              <w:rPr>
                <w:rFonts w:ascii="Times New Roman" w:eastAsia="Times New Roman" w:hAnsi="Times New Roman" w:cs="Times New Roman"/>
                <w:sz w:val="24"/>
                <w:szCs w:val="24"/>
              </w:rPr>
            </w:pPr>
            <w:r w:rsidRPr="002E1643">
              <w:rPr>
                <w:rFonts w:ascii="Arial" w:eastAsia="Times New Roman" w:hAnsi="Arial" w:cs="Arial"/>
                <w:color w:val="000000"/>
              </w:rPr>
              <w:t xml:space="preserve">Saves $28.42 to </w:t>
            </w:r>
            <w:r>
              <w:rPr>
                <w:rFonts w:ascii="Arial" w:eastAsia="Times New Roman" w:hAnsi="Arial" w:cs="Arial"/>
                <w:color w:val="000000"/>
              </w:rPr>
              <w:t>$</w:t>
            </w:r>
            <w:r w:rsidRPr="002E1643">
              <w:rPr>
                <w:rFonts w:ascii="Arial" w:eastAsia="Times New Roman" w:hAnsi="Arial" w:cs="Arial"/>
                <w:color w:val="000000"/>
              </w:rPr>
              <w:t>120</w:t>
            </w:r>
          </w:p>
        </w:tc>
      </w:tr>
      <w:tr w:rsidR="002E1643" w:rsidRPr="002E1643" w14:paraId="710EDCA9" w14:textId="77777777" w:rsidTr="00C94AFE">
        <w:trPr>
          <w:trHeight w:val="300"/>
        </w:trPr>
        <w:tc>
          <w:tcPr>
            <w:tcW w:w="1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24961" w14:textId="77777777" w:rsidR="002E1643" w:rsidRPr="002E1643" w:rsidRDefault="002E1643" w:rsidP="002E1643">
            <w:pPr>
              <w:spacing w:after="0" w:line="240" w:lineRule="auto"/>
              <w:ind w:left="121"/>
              <w:rPr>
                <w:rFonts w:ascii="Times New Roman" w:eastAsia="Times New Roman" w:hAnsi="Times New Roman" w:cs="Times New Roman"/>
                <w:sz w:val="24"/>
                <w:szCs w:val="24"/>
              </w:rPr>
            </w:pPr>
            <w:r w:rsidRPr="002E1643">
              <w:rPr>
                <w:rFonts w:ascii="Arial" w:eastAsia="Times New Roman" w:hAnsi="Arial" w:cs="Arial"/>
                <w:color w:val="000000"/>
              </w:rPr>
              <w:t>Senior </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5D62C" w14:textId="77777777" w:rsidR="002E1643" w:rsidRPr="002E1643" w:rsidRDefault="002E1643" w:rsidP="002E1643">
            <w:pPr>
              <w:spacing w:after="0" w:line="240" w:lineRule="auto"/>
              <w:ind w:left="167"/>
              <w:rPr>
                <w:rFonts w:ascii="Times New Roman" w:eastAsia="Times New Roman" w:hAnsi="Times New Roman" w:cs="Times New Roman"/>
                <w:sz w:val="24"/>
                <w:szCs w:val="24"/>
              </w:rPr>
            </w:pPr>
            <w:r w:rsidRPr="002E1643">
              <w:rPr>
                <w:rFonts w:ascii="Arial" w:eastAsia="Times New Roman" w:hAnsi="Arial" w:cs="Arial"/>
                <w:color w:val="000000"/>
              </w:rPr>
              <w:t>$ 180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617D8" w14:textId="77777777" w:rsidR="002E1643" w:rsidRPr="002E1643" w:rsidRDefault="002E1643" w:rsidP="002E1643">
            <w:pPr>
              <w:spacing w:after="0" w:line="240" w:lineRule="auto"/>
              <w:ind w:left="164"/>
              <w:rPr>
                <w:rFonts w:ascii="Times New Roman" w:eastAsia="Times New Roman" w:hAnsi="Times New Roman" w:cs="Times New Roman"/>
                <w:sz w:val="24"/>
                <w:szCs w:val="24"/>
              </w:rPr>
            </w:pPr>
            <w:r w:rsidRPr="002E1643">
              <w:rPr>
                <w:rFonts w:ascii="Arial" w:eastAsia="Times New Roman" w:hAnsi="Arial" w:cs="Arial"/>
                <w:color w:val="000000"/>
              </w:rPr>
              <w:t>$ 1,260 </w:t>
            </w:r>
          </w:p>
        </w:tc>
        <w:tc>
          <w:tcPr>
            <w:tcW w:w="1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DACB5" w14:textId="77777777" w:rsidR="002E1643" w:rsidRPr="002E1643" w:rsidRDefault="002E1643" w:rsidP="002E1643">
            <w:pPr>
              <w:spacing w:after="0" w:line="240" w:lineRule="auto"/>
              <w:ind w:left="164"/>
              <w:rPr>
                <w:rFonts w:ascii="Times New Roman" w:eastAsia="Times New Roman" w:hAnsi="Times New Roman" w:cs="Times New Roman"/>
                <w:sz w:val="24"/>
                <w:szCs w:val="24"/>
              </w:rPr>
            </w:pPr>
            <w:r w:rsidRPr="002E1643">
              <w:rPr>
                <w:rFonts w:ascii="Arial" w:eastAsia="Times New Roman" w:hAnsi="Arial" w:cs="Arial"/>
                <w:color w:val="000000"/>
              </w:rPr>
              <w:t>$ 1,440 </w:t>
            </w:r>
          </w:p>
        </w:tc>
        <w:tc>
          <w:tcPr>
            <w:tcW w:w="1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783AE" w14:textId="77777777" w:rsidR="002E1643" w:rsidRPr="002E1643" w:rsidRDefault="002E1643" w:rsidP="002E1643">
            <w:pPr>
              <w:spacing w:after="0" w:line="240" w:lineRule="auto"/>
              <w:ind w:left="167"/>
              <w:rPr>
                <w:rFonts w:ascii="Times New Roman" w:eastAsia="Times New Roman" w:hAnsi="Times New Roman" w:cs="Times New Roman"/>
                <w:sz w:val="24"/>
                <w:szCs w:val="24"/>
              </w:rPr>
            </w:pPr>
            <w:r w:rsidRPr="002E1643">
              <w:rPr>
                <w:rFonts w:ascii="Arial" w:eastAsia="Times New Roman" w:hAnsi="Arial" w:cs="Arial"/>
                <w:color w:val="000000"/>
              </w:rPr>
              <w:t>$ 1,516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38195" w14:textId="09CEC23A" w:rsidR="002E1643" w:rsidRPr="002E1643" w:rsidRDefault="002E1643" w:rsidP="002E1643">
            <w:pPr>
              <w:spacing w:after="0" w:line="240" w:lineRule="auto"/>
              <w:ind w:left="119"/>
              <w:rPr>
                <w:rFonts w:ascii="Times New Roman" w:eastAsia="Times New Roman" w:hAnsi="Times New Roman" w:cs="Times New Roman"/>
                <w:sz w:val="24"/>
                <w:szCs w:val="24"/>
              </w:rPr>
            </w:pPr>
            <w:r w:rsidRPr="002E1643">
              <w:rPr>
                <w:rFonts w:ascii="Arial" w:eastAsia="Times New Roman" w:hAnsi="Arial" w:cs="Arial"/>
                <w:color w:val="000000"/>
              </w:rPr>
              <w:t xml:space="preserve">Saves $44.21 to </w:t>
            </w:r>
            <w:r>
              <w:rPr>
                <w:rFonts w:ascii="Arial" w:eastAsia="Times New Roman" w:hAnsi="Arial" w:cs="Arial"/>
                <w:color w:val="000000"/>
              </w:rPr>
              <w:t>$</w:t>
            </w:r>
            <w:r w:rsidRPr="002E1643">
              <w:rPr>
                <w:rFonts w:ascii="Arial" w:eastAsia="Times New Roman" w:hAnsi="Arial" w:cs="Arial"/>
                <w:color w:val="000000"/>
              </w:rPr>
              <w:t>120 </w:t>
            </w:r>
          </w:p>
        </w:tc>
      </w:tr>
      <w:tr w:rsidR="002E1643" w:rsidRPr="002E1643" w14:paraId="46DE587E" w14:textId="77777777" w:rsidTr="00C94AFE">
        <w:trPr>
          <w:trHeight w:val="300"/>
        </w:trPr>
        <w:tc>
          <w:tcPr>
            <w:tcW w:w="1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42DB0" w14:textId="77777777" w:rsidR="002E1643" w:rsidRPr="002E1643" w:rsidRDefault="002E1643" w:rsidP="002E1643">
            <w:pPr>
              <w:spacing w:after="0" w:line="240" w:lineRule="auto"/>
              <w:ind w:left="117"/>
              <w:rPr>
                <w:rFonts w:ascii="Times New Roman" w:eastAsia="Times New Roman" w:hAnsi="Times New Roman" w:cs="Times New Roman"/>
                <w:sz w:val="24"/>
                <w:szCs w:val="24"/>
              </w:rPr>
            </w:pPr>
            <w:r w:rsidRPr="002E1643">
              <w:rPr>
                <w:rFonts w:ascii="Arial" w:eastAsia="Times New Roman" w:hAnsi="Arial" w:cs="Arial"/>
                <w:color w:val="000000"/>
              </w:rPr>
              <w:t>Junior </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9A12B" w14:textId="77777777" w:rsidR="002E1643" w:rsidRPr="002E1643" w:rsidRDefault="002E1643" w:rsidP="002E1643">
            <w:pPr>
              <w:spacing w:after="0" w:line="240" w:lineRule="auto"/>
              <w:ind w:left="167"/>
              <w:rPr>
                <w:rFonts w:ascii="Times New Roman" w:eastAsia="Times New Roman" w:hAnsi="Times New Roman" w:cs="Times New Roman"/>
                <w:sz w:val="24"/>
                <w:szCs w:val="24"/>
              </w:rPr>
            </w:pPr>
            <w:r w:rsidRPr="002E1643">
              <w:rPr>
                <w:rFonts w:ascii="Arial" w:eastAsia="Times New Roman" w:hAnsi="Arial" w:cs="Arial"/>
                <w:color w:val="000000"/>
              </w:rPr>
              <w:t>$ 180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89523" w14:textId="77777777" w:rsidR="002E1643" w:rsidRPr="002E1643" w:rsidRDefault="002E1643" w:rsidP="002E1643">
            <w:pPr>
              <w:spacing w:after="0" w:line="240" w:lineRule="auto"/>
              <w:ind w:left="164"/>
              <w:rPr>
                <w:rFonts w:ascii="Times New Roman" w:eastAsia="Times New Roman" w:hAnsi="Times New Roman" w:cs="Times New Roman"/>
                <w:sz w:val="24"/>
                <w:szCs w:val="24"/>
              </w:rPr>
            </w:pPr>
            <w:r w:rsidRPr="002E1643">
              <w:rPr>
                <w:rFonts w:ascii="Arial" w:eastAsia="Times New Roman" w:hAnsi="Arial" w:cs="Arial"/>
                <w:color w:val="000000"/>
              </w:rPr>
              <w:t>$ 1,020 </w:t>
            </w:r>
          </w:p>
        </w:tc>
        <w:tc>
          <w:tcPr>
            <w:tcW w:w="1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E2121" w14:textId="77777777" w:rsidR="002E1643" w:rsidRPr="002E1643" w:rsidRDefault="002E1643" w:rsidP="002E1643">
            <w:pPr>
              <w:spacing w:after="0" w:line="240" w:lineRule="auto"/>
              <w:ind w:left="164"/>
              <w:rPr>
                <w:rFonts w:ascii="Times New Roman" w:eastAsia="Times New Roman" w:hAnsi="Times New Roman" w:cs="Times New Roman"/>
                <w:sz w:val="24"/>
                <w:szCs w:val="24"/>
              </w:rPr>
            </w:pPr>
            <w:r w:rsidRPr="002E1643">
              <w:rPr>
                <w:rFonts w:ascii="Arial" w:eastAsia="Times New Roman" w:hAnsi="Arial" w:cs="Arial"/>
                <w:color w:val="000000"/>
              </w:rPr>
              <w:t>$ 1,200 </w:t>
            </w:r>
          </w:p>
        </w:tc>
        <w:tc>
          <w:tcPr>
            <w:tcW w:w="1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9B86C" w14:textId="77777777" w:rsidR="002E1643" w:rsidRPr="002E1643" w:rsidRDefault="002E1643" w:rsidP="002E1643">
            <w:pPr>
              <w:spacing w:after="0" w:line="240" w:lineRule="auto"/>
              <w:ind w:left="167"/>
              <w:rPr>
                <w:rFonts w:ascii="Times New Roman" w:eastAsia="Times New Roman" w:hAnsi="Times New Roman" w:cs="Times New Roman"/>
                <w:sz w:val="24"/>
                <w:szCs w:val="24"/>
              </w:rPr>
            </w:pPr>
            <w:r w:rsidRPr="002E1643">
              <w:rPr>
                <w:rFonts w:ascii="Arial" w:eastAsia="Times New Roman" w:hAnsi="Arial" w:cs="Arial"/>
                <w:color w:val="000000"/>
              </w:rPr>
              <w:t>$ 1,263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4C961" w14:textId="5BFDD8C6" w:rsidR="002E1643" w:rsidRPr="002E1643" w:rsidRDefault="002E1643" w:rsidP="002E1643">
            <w:pPr>
              <w:spacing w:after="0" w:line="240" w:lineRule="auto"/>
              <w:ind w:left="119"/>
              <w:rPr>
                <w:rFonts w:ascii="Times New Roman" w:eastAsia="Times New Roman" w:hAnsi="Times New Roman" w:cs="Times New Roman"/>
                <w:sz w:val="24"/>
                <w:szCs w:val="24"/>
              </w:rPr>
            </w:pPr>
            <w:r w:rsidRPr="002E1643">
              <w:rPr>
                <w:rFonts w:ascii="Arial" w:eastAsia="Times New Roman" w:hAnsi="Arial" w:cs="Arial"/>
                <w:color w:val="000000"/>
              </w:rPr>
              <w:t xml:space="preserve">Saves $56.84 to </w:t>
            </w:r>
            <w:r>
              <w:rPr>
                <w:rFonts w:ascii="Arial" w:eastAsia="Times New Roman" w:hAnsi="Arial" w:cs="Arial"/>
                <w:color w:val="000000"/>
              </w:rPr>
              <w:t>$</w:t>
            </w:r>
            <w:r w:rsidRPr="002E1643">
              <w:rPr>
                <w:rFonts w:ascii="Arial" w:eastAsia="Times New Roman" w:hAnsi="Arial" w:cs="Arial"/>
                <w:color w:val="000000"/>
              </w:rPr>
              <w:t>120 </w:t>
            </w:r>
          </w:p>
        </w:tc>
      </w:tr>
      <w:tr w:rsidR="002E1643" w:rsidRPr="002E1643" w14:paraId="0D906E82" w14:textId="77777777" w:rsidTr="00C94AFE">
        <w:trPr>
          <w:trHeight w:val="402"/>
        </w:trPr>
        <w:tc>
          <w:tcPr>
            <w:tcW w:w="1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5B3D6" w14:textId="77777777" w:rsidR="002E1643" w:rsidRPr="002E1643" w:rsidRDefault="002E1643" w:rsidP="002E1643">
            <w:pPr>
              <w:spacing w:after="0" w:line="240" w:lineRule="auto"/>
              <w:ind w:left="132"/>
              <w:rPr>
                <w:rFonts w:ascii="Times New Roman" w:eastAsia="Times New Roman" w:hAnsi="Times New Roman" w:cs="Times New Roman"/>
                <w:sz w:val="24"/>
                <w:szCs w:val="24"/>
              </w:rPr>
            </w:pPr>
            <w:r w:rsidRPr="002E1643">
              <w:rPr>
                <w:rFonts w:ascii="Arial" w:eastAsia="Times New Roman" w:hAnsi="Arial" w:cs="Arial"/>
                <w:color w:val="000000"/>
              </w:rPr>
              <w:t>Long Distance </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0FF52" w14:textId="77777777" w:rsidR="002E1643" w:rsidRPr="002E1643" w:rsidRDefault="002E1643" w:rsidP="002E1643">
            <w:pPr>
              <w:spacing w:after="0" w:line="240" w:lineRule="auto"/>
              <w:ind w:left="167"/>
              <w:rPr>
                <w:rFonts w:ascii="Times New Roman" w:eastAsia="Times New Roman" w:hAnsi="Times New Roman" w:cs="Times New Roman"/>
                <w:sz w:val="24"/>
                <w:szCs w:val="24"/>
              </w:rPr>
            </w:pPr>
            <w:r w:rsidRPr="002E1643">
              <w:rPr>
                <w:rFonts w:ascii="Arial" w:eastAsia="Times New Roman" w:hAnsi="Arial" w:cs="Arial"/>
                <w:color w:val="000000"/>
              </w:rPr>
              <w:t>$ 180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FB9D2" w14:textId="77777777" w:rsidR="002E1643" w:rsidRPr="002E1643" w:rsidRDefault="002E1643" w:rsidP="002E1643">
            <w:pPr>
              <w:spacing w:after="0" w:line="240" w:lineRule="auto"/>
              <w:ind w:left="164"/>
              <w:rPr>
                <w:rFonts w:ascii="Times New Roman" w:eastAsia="Times New Roman" w:hAnsi="Times New Roman" w:cs="Times New Roman"/>
                <w:sz w:val="24"/>
                <w:szCs w:val="24"/>
              </w:rPr>
            </w:pPr>
            <w:r w:rsidRPr="002E1643">
              <w:rPr>
                <w:rFonts w:ascii="Arial" w:eastAsia="Times New Roman" w:hAnsi="Arial" w:cs="Arial"/>
                <w:color w:val="000000"/>
              </w:rPr>
              <w:t>$ 1,020 </w:t>
            </w:r>
          </w:p>
        </w:tc>
        <w:tc>
          <w:tcPr>
            <w:tcW w:w="1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85647" w14:textId="77777777" w:rsidR="002E1643" w:rsidRPr="002E1643" w:rsidRDefault="002E1643" w:rsidP="002E1643">
            <w:pPr>
              <w:spacing w:after="0" w:line="240" w:lineRule="auto"/>
              <w:ind w:left="164"/>
              <w:rPr>
                <w:rFonts w:ascii="Times New Roman" w:eastAsia="Times New Roman" w:hAnsi="Times New Roman" w:cs="Times New Roman"/>
                <w:sz w:val="24"/>
                <w:szCs w:val="24"/>
              </w:rPr>
            </w:pPr>
            <w:r w:rsidRPr="002E1643">
              <w:rPr>
                <w:rFonts w:ascii="Arial" w:eastAsia="Times New Roman" w:hAnsi="Arial" w:cs="Arial"/>
                <w:color w:val="000000"/>
              </w:rPr>
              <w:t>$ 1,200 </w:t>
            </w:r>
          </w:p>
        </w:tc>
        <w:tc>
          <w:tcPr>
            <w:tcW w:w="1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2A2FB" w14:textId="77777777" w:rsidR="002E1643" w:rsidRPr="002E1643" w:rsidRDefault="002E1643" w:rsidP="002E1643">
            <w:pPr>
              <w:spacing w:after="0" w:line="240" w:lineRule="auto"/>
              <w:ind w:left="167"/>
              <w:rPr>
                <w:rFonts w:ascii="Times New Roman" w:eastAsia="Times New Roman" w:hAnsi="Times New Roman" w:cs="Times New Roman"/>
                <w:sz w:val="24"/>
                <w:szCs w:val="24"/>
              </w:rPr>
            </w:pPr>
            <w:r w:rsidRPr="002E1643">
              <w:rPr>
                <w:rFonts w:ascii="Arial" w:eastAsia="Times New Roman" w:hAnsi="Arial" w:cs="Arial"/>
                <w:color w:val="000000"/>
              </w:rPr>
              <w:t>$ 1,263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35213" w14:textId="34721C7E" w:rsidR="002E1643" w:rsidRPr="002E1643" w:rsidRDefault="002E1643" w:rsidP="002E1643">
            <w:pPr>
              <w:spacing w:after="0" w:line="240" w:lineRule="auto"/>
              <w:ind w:left="119"/>
              <w:rPr>
                <w:rFonts w:ascii="Times New Roman" w:eastAsia="Times New Roman" w:hAnsi="Times New Roman" w:cs="Times New Roman"/>
                <w:sz w:val="24"/>
                <w:szCs w:val="24"/>
              </w:rPr>
            </w:pPr>
            <w:r w:rsidRPr="002E1643">
              <w:rPr>
                <w:rFonts w:ascii="Arial" w:eastAsia="Times New Roman" w:hAnsi="Arial" w:cs="Arial"/>
                <w:color w:val="000000"/>
              </w:rPr>
              <w:t xml:space="preserve">Saves $56.84 to </w:t>
            </w:r>
            <w:r>
              <w:rPr>
                <w:rFonts w:ascii="Arial" w:eastAsia="Times New Roman" w:hAnsi="Arial" w:cs="Arial"/>
                <w:color w:val="000000"/>
              </w:rPr>
              <w:t>$</w:t>
            </w:r>
            <w:r w:rsidRPr="002E1643">
              <w:rPr>
                <w:rFonts w:ascii="Arial" w:eastAsia="Times New Roman" w:hAnsi="Arial" w:cs="Arial"/>
                <w:color w:val="000000"/>
              </w:rPr>
              <w:t>120 </w:t>
            </w:r>
          </w:p>
        </w:tc>
      </w:tr>
    </w:tbl>
    <w:p w14:paraId="4800E4B3" w14:textId="77777777" w:rsidR="00E53F4B" w:rsidRDefault="00E53F4B" w:rsidP="002E1643">
      <w:pPr>
        <w:pStyle w:val="NormalWeb"/>
        <w:spacing w:before="0" w:beforeAutospacing="0" w:after="0" w:afterAutospacing="0"/>
        <w:rPr>
          <w:rFonts w:ascii="Arial" w:hAnsi="Arial" w:cs="Arial"/>
          <w:color w:val="000000"/>
          <w:sz w:val="20"/>
          <w:szCs w:val="20"/>
        </w:rPr>
      </w:pPr>
    </w:p>
    <w:p w14:paraId="7E61D569" w14:textId="08874223" w:rsidR="002E1643" w:rsidRPr="00E53F4B" w:rsidRDefault="00E53F4B" w:rsidP="002E1643">
      <w:pPr>
        <w:pStyle w:val="NormalWeb"/>
        <w:spacing w:before="0" w:beforeAutospacing="0" w:after="0" w:afterAutospacing="0"/>
      </w:pPr>
      <w:r>
        <w:rPr>
          <w:rFonts w:ascii="Arial" w:hAnsi="Arial" w:cs="Arial"/>
          <w:color w:val="000000"/>
          <w:sz w:val="20"/>
          <w:szCs w:val="20"/>
        </w:rPr>
        <w:t>**</w:t>
      </w:r>
      <w:r w:rsidR="002E1643" w:rsidRPr="00E53F4B">
        <w:rPr>
          <w:rFonts w:ascii="Arial" w:hAnsi="Arial" w:cs="Arial"/>
          <w:color w:val="000000"/>
          <w:sz w:val="20"/>
          <w:szCs w:val="20"/>
        </w:rPr>
        <w:t>For monthly and annual options, Cash= ACH Bank Draft. See policy for details. </w:t>
      </w:r>
    </w:p>
    <w:p w14:paraId="0A452179" w14:textId="77777777" w:rsidR="002E1643" w:rsidRPr="00E53F4B" w:rsidRDefault="002E1643" w:rsidP="002E1643">
      <w:pPr>
        <w:pStyle w:val="NormalWeb"/>
        <w:spacing w:before="12" w:beforeAutospacing="0" w:after="0" w:afterAutospacing="0"/>
      </w:pPr>
      <w:r w:rsidRPr="00E53F4B">
        <w:rPr>
          <w:rFonts w:ascii="Arial" w:hAnsi="Arial" w:cs="Arial"/>
          <w:color w:val="000000"/>
          <w:sz w:val="20"/>
          <w:szCs w:val="20"/>
        </w:rPr>
        <w:t>Capital Assessment is dedicated to course and facility improvements and programming. </w:t>
      </w:r>
    </w:p>
    <w:p w14:paraId="1921CA0B" w14:textId="2993072E" w:rsidR="002E1643" w:rsidRPr="00E53F4B" w:rsidRDefault="002E1643" w:rsidP="002E1643">
      <w:pPr>
        <w:pStyle w:val="NormalWeb"/>
        <w:spacing w:before="10" w:beforeAutospacing="0" w:after="0" w:afterAutospacing="0"/>
        <w:ind w:right="1404" w:hanging="7"/>
      </w:pPr>
      <w:r w:rsidRPr="00E53F4B">
        <w:rPr>
          <w:rFonts w:ascii="Arial" w:hAnsi="Arial" w:cs="Arial"/>
          <w:color w:val="000000"/>
          <w:sz w:val="20"/>
          <w:szCs w:val="20"/>
        </w:rPr>
        <w:t>Annual plans are non-refundable and non-transferable. Participants in previous annual or semi-annual plans will receive an invoice for the prorated difference. </w:t>
      </w:r>
      <w:r w:rsidR="00E53F4B">
        <w:rPr>
          <w:rFonts w:ascii="Arial" w:hAnsi="Arial" w:cs="Arial"/>
          <w:color w:val="000000"/>
          <w:sz w:val="20"/>
          <w:szCs w:val="20"/>
        </w:rPr>
        <w:t>**</w:t>
      </w:r>
    </w:p>
    <w:p w14:paraId="3F1605F8" w14:textId="77777777" w:rsidR="002E1643" w:rsidRDefault="002E1643" w:rsidP="002E1643">
      <w:pPr>
        <w:pStyle w:val="NormalWeb"/>
        <w:spacing w:before="101" w:beforeAutospacing="0" w:after="0" w:afterAutospacing="0"/>
        <w:ind w:left="738"/>
        <w:rPr>
          <w:rFonts w:ascii="Arial" w:hAnsi="Arial" w:cs="Arial"/>
          <w:b/>
          <w:bCs/>
          <w:color w:val="000000"/>
          <w:sz w:val="22"/>
          <w:szCs w:val="22"/>
        </w:rPr>
      </w:pPr>
    </w:p>
    <w:p w14:paraId="5FB97682" w14:textId="2FE36F07" w:rsidR="00335BCC" w:rsidRDefault="00805E6F" w:rsidP="009074B3">
      <w:pPr>
        <w:pStyle w:val="NormalWeb"/>
        <w:spacing w:before="0" w:beforeAutospacing="0" w:after="0" w:afterAutospacing="0" w:line="276" w:lineRule="auto"/>
      </w:pPr>
      <w:r>
        <w:rPr>
          <w:rFonts w:ascii="Cambria" w:hAnsi="Cambria"/>
          <w:b/>
          <w:bCs/>
          <w:color w:val="003300"/>
          <w:sz w:val="22"/>
          <w:szCs w:val="22"/>
          <w:u w:val="single"/>
        </w:rPr>
        <w:t xml:space="preserve">Monthly </w:t>
      </w:r>
      <w:r w:rsidR="00335BCC">
        <w:rPr>
          <w:rFonts w:ascii="Cambria" w:hAnsi="Cambria"/>
          <w:b/>
          <w:bCs/>
          <w:color w:val="003300"/>
          <w:sz w:val="22"/>
          <w:szCs w:val="22"/>
          <w:u w:val="single"/>
        </w:rPr>
        <w:t>Dues &amp; Payment Method (check one):</w:t>
      </w:r>
    </w:p>
    <w:p w14:paraId="2592A6D7" w14:textId="77777777" w:rsidR="009074B3" w:rsidRDefault="00335BCC" w:rsidP="009074B3">
      <w:pPr>
        <w:pStyle w:val="NormalWeb"/>
        <w:spacing w:before="0" w:beforeAutospacing="0" w:after="0" w:afterAutospacing="0" w:line="276" w:lineRule="auto"/>
        <w:rPr>
          <w:rFonts w:ascii="Cambria" w:hAnsi="Cambria"/>
          <w:color w:val="003300"/>
          <w:sz w:val="22"/>
          <w:szCs w:val="22"/>
        </w:rPr>
      </w:pPr>
      <w:r>
        <w:rPr>
          <w:rFonts w:ascii="Segoe UI Symbol" w:hAnsi="Segoe UI Symbol" w:cs="Segoe UI Symbol"/>
          <w:color w:val="003300"/>
          <w:sz w:val="22"/>
          <w:szCs w:val="22"/>
        </w:rPr>
        <w:t>☐</w:t>
      </w:r>
      <w:r>
        <w:rPr>
          <w:rFonts w:ascii="Cambria" w:hAnsi="Cambria"/>
          <w:color w:val="003300"/>
          <w:sz w:val="22"/>
          <w:szCs w:val="22"/>
        </w:rPr>
        <w:t xml:space="preserve"> Monthly Bank Draft (ACH)</w:t>
      </w:r>
    </w:p>
    <w:p w14:paraId="50B747B0" w14:textId="77777777" w:rsidR="00E6210C" w:rsidRPr="00E6210C" w:rsidRDefault="00E6210C" w:rsidP="00E6210C">
      <w:pPr>
        <w:pStyle w:val="NormalWeb"/>
        <w:numPr>
          <w:ilvl w:val="0"/>
          <w:numId w:val="17"/>
        </w:numPr>
        <w:spacing w:before="0" w:beforeAutospacing="0" w:after="0" w:afterAutospacing="0" w:line="276" w:lineRule="auto"/>
      </w:pPr>
      <w:r>
        <w:rPr>
          <w:rFonts w:ascii="Cambria" w:hAnsi="Cambria"/>
          <w:color w:val="003300"/>
          <w:sz w:val="22"/>
          <w:szCs w:val="22"/>
        </w:rPr>
        <w:t>Eligible for Cash Discount Pricing</w:t>
      </w:r>
    </w:p>
    <w:p w14:paraId="265515BD" w14:textId="3F0C2A15" w:rsidR="00A24D8A" w:rsidRPr="00AF1401" w:rsidRDefault="009074B3" w:rsidP="00E6210C">
      <w:pPr>
        <w:pStyle w:val="NormalWeb"/>
        <w:numPr>
          <w:ilvl w:val="0"/>
          <w:numId w:val="17"/>
        </w:numPr>
        <w:spacing w:before="0" w:beforeAutospacing="0" w:after="0" w:afterAutospacing="0" w:line="276" w:lineRule="auto"/>
      </w:pPr>
      <w:r>
        <w:rPr>
          <w:rFonts w:ascii="Cambria" w:hAnsi="Cambria"/>
          <w:color w:val="003300"/>
          <w:sz w:val="22"/>
          <w:szCs w:val="22"/>
        </w:rPr>
        <w:t>Please turn in a voided check to get setup</w:t>
      </w:r>
    </w:p>
    <w:p w14:paraId="2E0352B3" w14:textId="3354ABA6" w:rsidR="009074B3" w:rsidRPr="00AF1401" w:rsidRDefault="009074B3" w:rsidP="00A24D8A">
      <w:pPr>
        <w:pStyle w:val="NormalWeb"/>
        <w:numPr>
          <w:ilvl w:val="0"/>
          <w:numId w:val="17"/>
        </w:numPr>
        <w:spacing w:before="0" w:beforeAutospacing="0" w:after="0" w:afterAutospacing="0"/>
      </w:pPr>
      <w:r>
        <w:rPr>
          <w:rFonts w:ascii="Cambria" w:hAnsi="Cambria"/>
          <w:color w:val="003300"/>
          <w:sz w:val="22"/>
          <w:szCs w:val="22"/>
        </w:rPr>
        <w:t>Drafts are made on the 9</w:t>
      </w:r>
      <w:r w:rsidRPr="009074B3">
        <w:rPr>
          <w:rFonts w:ascii="Cambria" w:hAnsi="Cambria"/>
          <w:color w:val="003300"/>
          <w:sz w:val="22"/>
          <w:szCs w:val="22"/>
          <w:vertAlign w:val="superscript"/>
        </w:rPr>
        <w:t>th</w:t>
      </w:r>
      <w:r>
        <w:rPr>
          <w:rFonts w:ascii="Cambria" w:hAnsi="Cambria"/>
          <w:color w:val="003300"/>
          <w:sz w:val="22"/>
          <w:szCs w:val="22"/>
        </w:rPr>
        <w:t xml:space="preserve"> of each month</w:t>
      </w:r>
    </w:p>
    <w:p w14:paraId="190AF90D" w14:textId="5776F6D4" w:rsidR="00AF1401" w:rsidRPr="009074B3" w:rsidRDefault="00AF1401" w:rsidP="00A24D8A">
      <w:pPr>
        <w:pStyle w:val="NormalWeb"/>
        <w:numPr>
          <w:ilvl w:val="0"/>
          <w:numId w:val="17"/>
        </w:numPr>
        <w:spacing w:before="0" w:beforeAutospacing="0" w:after="0" w:afterAutospacing="0"/>
      </w:pPr>
      <w:r>
        <w:rPr>
          <w:rFonts w:ascii="Cambria" w:hAnsi="Cambria"/>
          <w:color w:val="003300"/>
          <w:sz w:val="22"/>
          <w:szCs w:val="22"/>
        </w:rPr>
        <w:t>By signing this, you agree to allow Falling Creek</w:t>
      </w:r>
      <w:r w:rsidR="00CD01F7">
        <w:rPr>
          <w:rFonts w:ascii="Cambria" w:hAnsi="Cambria"/>
          <w:color w:val="003300"/>
          <w:sz w:val="22"/>
          <w:szCs w:val="22"/>
        </w:rPr>
        <w:t xml:space="preserve"> to draft your account</w:t>
      </w:r>
    </w:p>
    <w:p w14:paraId="7456068B" w14:textId="77777777" w:rsidR="009074B3" w:rsidRDefault="009074B3" w:rsidP="009074B3">
      <w:pPr>
        <w:pStyle w:val="NormalWeb"/>
        <w:spacing w:before="0" w:beforeAutospacing="0" w:after="0" w:afterAutospacing="0"/>
        <w:ind w:left="600"/>
      </w:pPr>
    </w:p>
    <w:p w14:paraId="656953D5" w14:textId="3C8D39ED" w:rsidR="00335BCC" w:rsidRDefault="00335BCC" w:rsidP="00335BCC">
      <w:pPr>
        <w:pStyle w:val="NormalWeb"/>
        <w:spacing w:before="0" w:beforeAutospacing="0" w:after="0" w:afterAutospacing="0"/>
        <w:rPr>
          <w:rFonts w:ascii="Cambria" w:hAnsi="Cambria"/>
          <w:color w:val="003300"/>
          <w:sz w:val="22"/>
          <w:szCs w:val="22"/>
        </w:rPr>
      </w:pPr>
      <w:r>
        <w:rPr>
          <w:rFonts w:ascii="Segoe UI Symbol" w:hAnsi="Segoe UI Symbol" w:cs="Segoe UI Symbol"/>
          <w:color w:val="003300"/>
          <w:sz w:val="22"/>
          <w:szCs w:val="22"/>
        </w:rPr>
        <w:t>☐</w:t>
      </w:r>
      <w:r>
        <w:rPr>
          <w:rFonts w:ascii="Cambria" w:hAnsi="Cambria"/>
          <w:color w:val="003300"/>
          <w:sz w:val="22"/>
          <w:szCs w:val="22"/>
        </w:rPr>
        <w:t xml:space="preserve"> </w:t>
      </w:r>
      <w:r w:rsidR="00805E6F">
        <w:rPr>
          <w:rFonts w:ascii="Cambria" w:hAnsi="Cambria"/>
          <w:color w:val="003300"/>
          <w:sz w:val="22"/>
          <w:szCs w:val="22"/>
        </w:rPr>
        <w:t xml:space="preserve">Monthly </w:t>
      </w:r>
      <w:r>
        <w:rPr>
          <w:rFonts w:ascii="Cambria" w:hAnsi="Cambria"/>
          <w:color w:val="003300"/>
          <w:sz w:val="22"/>
          <w:szCs w:val="22"/>
        </w:rPr>
        <w:t>Credit or Debit Card</w:t>
      </w:r>
    </w:p>
    <w:p w14:paraId="7EAF910C" w14:textId="77777777" w:rsidR="00805E6F" w:rsidRDefault="00805E6F" w:rsidP="00335BCC">
      <w:pPr>
        <w:pStyle w:val="NormalWeb"/>
        <w:spacing w:before="0" w:beforeAutospacing="0" w:after="0" w:afterAutospacing="0"/>
        <w:rPr>
          <w:rFonts w:ascii="Cambria" w:hAnsi="Cambria"/>
          <w:color w:val="003300"/>
          <w:sz w:val="22"/>
          <w:szCs w:val="22"/>
        </w:rPr>
      </w:pPr>
    </w:p>
    <w:p w14:paraId="0CCCDF51" w14:textId="2EFF59C8" w:rsidR="00805E6F" w:rsidRPr="00805E6F" w:rsidRDefault="00805E6F" w:rsidP="00335BCC">
      <w:pPr>
        <w:pStyle w:val="NormalWeb"/>
        <w:spacing w:before="0" w:beforeAutospacing="0" w:after="0" w:afterAutospacing="0"/>
        <w:rPr>
          <w:rFonts w:ascii="Segoe UI Symbol" w:hAnsi="Segoe UI Symbol" w:cs="Segoe UI Symbol"/>
          <w:b/>
          <w:bCs/>
          <w:color w:val="003300"/>
          <w:sz w:val="22"/>
          <w:szCs w:val="22"/>
          <w:u w:val="single"/>
        </w:rPr>
      </w:pPr>
      <w:r w:rsidRPr="00805E6F">
        <w:rPr>
          <w:rFonts w:ascii="Segoe UI Symbol" w:hAnsi="Segoe UI Symbol" w:cs="Segoe UI Symbol"/>
          <w:b/>
          <w:bCs/>
          <w:color w:val="003300"/>
          <w:sz w:val="22"/>
          <w:szCs w:val="22"/>
          <w:u w:val="single"/>
        </w:rPr>
        <w:t>Prepayment Upfront</w:t>
      </w:r>
      <w:r>
        <w:rPr>
          <w:rFonts w:ascii="Segoe UI Symbol" w:hAnsi="Segoe UI Symbol" w:cs="Segoe UI Symbol"/>
          <w:b/>
          <w:bCs/>
          <w:color w:val="003300"/>
          <w:sz w:val="22"/>
          <w:szCs w:val="22"/>
          <w:u w:val="single"/>
        </w:rPr>
        <w:t>:</w:t>
      </w:r>
    </w:p>
    <w:p w14:paraId="14C1F6C9" w14:textId="6D63F6C8" w:rsidR="00335BCC" w:rsidRDefault="00335BCC" w:rsidP="00335BCC">
      <w:pPr>
        <w:pStyle w:val="NormalWeb"/>
        <w:spacing w:before="0" w:beforeAutospacing="0" w:after="0" w:afterAutospacing="0"/>
        <w:rPr>
          <w:rFonts w:ascii="Cambria" w:hAnsi="Cambria"/>
          <w:color w:val="003300"/>
          <w:sz w:val="22"/>
          <w:szCs w:val="22"/>
        </w:rPr>
      </w:pPr>
      <w:r>
        <w:rPr>
          <w:rFonts w:ascii="Segoe UI Symbol" w:hAnsi="Segoe UI Symbol" w:cs="Segoe UI Symbol"/>
          <w:color w:val="003300"/>
          <w:sz w:val="22"/>
          <w:szCs w:val="22"/>
        </w:rPr>
        <w:t>☐</w:t>
      </w:r>
      <w:r>
        <w:rPr>
          <w:rFonts w:ascii="Cambria" w:hAnsi="Cambria"/>
          <w:color w:val="003300"/>
          <w:sz w:val="22"/>
          <w:szCs w:val="22"/>
        </w:rPr>
        <w:t xml:space="preserve"> Annual</w:t>
      </w:r>
      <w:r w:rsidR="00805E6F">
        <w:rPr>
          <w:rFonts w:ascii="Cambria" w:hAnsi="Cambria"/>
          <w:color w:val="003300"/>
          <w:sz w:val="22"/>
          <w:szCs w:val="22"/>
        </w:rPr>
        <w:t xml:space="preserve">ly (12 Months)            </w:t>
      </w:r>
      <w:r w:rsidR="00805E6F">
        <w:rPr>
          <w:rFonts w:ascii="Segoe UI Symbol" w:hAnsi="Segoe UI Symbol" w:cs="Segoe UI Symbol"/>
          <w:color w:val="003300"/>
          <w:sz w:val="22"/>
          <w:szCs w:val="22"/>
        </w:rPr>
        <w:t>☐</w:t>
      </w:r>
      <w:r>
        <w:rPr>
          <w:rFonts w:ascii="Cambria" w:hAnsi="Cambria"/>
          <w:color w:val="003300"/>
          <w:sz w:val="22"/>
          <w:szCs w:val="22"/>
        </w:rPr>
        <w:t xml:space="preserve">  Semi-Annual </w:t>
      </w:r>
      <w:r w:rsidR="00805E6F">
        <w:rPr>
          <w:rFonts w:ascii="Cambria" w:hAnsi="Cambria"/>
          <w:color w:val="003300"/>
          <w:sz w:val="22"/>
          <w:szCs w:val="22"/>
        </w:rPr>
        <w:t xml:space="preserve">(6 Months)       </w:t>
      </w:r>
      <w:r w:rsidR="00805E6F">
        <w:rPr>
          <w:rFonts w:ascii="Segoe UI Symbol" w:hAnsi="Segoe UI Symbol" w:cs="Segoe UI Symbol"/>
          <w:color w:val="003300"/>
          <w:sz w:val="22"/>
          <w:szCs w:val="22"/>
        </w:rPr>
        <w:t>☐</w:t>
      </w:r>
      <w:r w:rsidR="00805E6F">
        <w:rPr>
          <w:rFonts w:ascii="Cambria" w:hAnsi="Cambria"/>
          <w:color w:val="003300"/>
          <w:sz w:val="22"/>
          <w:szCs w:val="22"/>
        </w:rPr>
        <w:t xml:space="preserve"> </w:t>
      </w:r>
      <w:r>
        <w:rPr>
          <w:rFonts w:ascii="Cambria" w:hAnsi="Cambria"/>
          <w:color w:val="003300"/>
          <w:sz w:val="22"/>
          <w:szCs w:val="22"/>
        </w:rPr>
        <w:t xml:space="preserve"> Quarterly </w:t>
      </w:r>
      <w:r w:rsidR="00805E6F">
        <w:rPr>
          <w:rFonts w:ascii="Cambria" w:hAnsi="Cambria"/>
          <w:color w:val="003300"/>
          <w:sz w:val="22"/>
          <w:szCs w:val="22"/>
        </w:rPr>
        <w:t>(3 Months)</w:t>
      </w:r>
    </w:p>
    <w:p w14:paraId="16CE6002" w14:textId="77777777" w:rsidR="00805E6F" w:rsidRPr="00805E6F" w:rsidRDefault="00805E6F" w:rsidP="00805E6F">
      <w:pPr>
        <w:pStyle w:val="NormalWeb"/>
        <w:spacing w:before="0" w:beforeAutospacing="0" w:after="0" w:afterAutospacing="0"/>
        <w:ind w:left="600"/>
        <w:rPr>
          <w:sz w:val="16"/>
          <w:szCs w:val="16"/>
        </w:rPr>
      </w:pPr>
    </w:p>
    <w:p w14:paraId="28D7F77B" w14:textId="64E09559" w:rsidR="00351EE5" w:rsidRPr="00805E6F" w:rsidRDefault="00351EE5" w:rsidP="00351EE5">
      <w:pPr>
        <w:pStyle w:val="NormalWeb"/>
        <w:numPr>
          <w:ilvl w:val="0"/>
          <w:numId w:val="17"/>
        </w:numPr>
        <w:spacing w:before="0" w:beforeAutospacing="0" w:after="0" w:afterAutospacing="0"/>
      </w:pPr>
      <w:r>
        <w:rPr>
          <w:rFonts w:ascii="Cambria" w:hAnsi="Cambria"/>
          <w:color w:val="003300"/>
          <w:sz w:val="22"/>
          <w:szCs w:val="22"/>
        </w:rPr>
        <w:t>Paid by Check</w:t>
      </w:r>
      <w:r w:rsidR="00AB2C39">
        <w:rPr>
          <w:rFonts w:ascii="Cambria" w:hAnsi="Cambria"/>
          <w:color w:val="003300"/>
          <w:sz w:val="22"/>
          <w:szCs w:val="22"/>
        </w:rPr>
        <w:t xml:space="preserve">, Card, </w:t>
      </w:r>
      <w:r>
        <w:rPr>
          <w:rFonts w:ascii="Cambria" w:hAnsi="Cambria"/>
          <w:color w:val="003300"/>
          <w:sz w:val="22"/>
          <w:szCs w:val="22"/>
        </w:rPr>
        <w:t>or ACH</w:t>
      </w:r>
      <w:r w:rsidR="00AB2C39">
        <w:rPr>
          <w:rFonts w:ascii="Cambria" w:hAnsi="Cambria"/>
          <w:color w:val="003300"/>
          <w:sz w:val="22"/>
          <w:szCs w:val="22"/>
        </w:rPr>
        <w:t xml:space="preserve"> Draft</w:t>
      </w:r>
    </w:p>
    <w:p w14:paraId="63B97D33" w14:textId="77777777" w:rsidR="00805E6F" w:rsidRDefault="00805E6F" w:rsidP="00351EE5">
      <w:pPr>
        <w:pStyle w:val="NormalWeb"/>
        <w:numPr>
          <w:ilvl w:val="0"/>
          <w:numId w:val="17"/>
        </w:numPr>
        <w:spacing w:before="0" w:beforeAutospacing="0" w:after="0" w:afterAutospacing="0"/>
      </w:pPr>
    </w:p>
    <w:p w14:paraId="1F13D5BF" w14:textId="5576D24F" w:rsidR="00CD2DB7" w:rsidRDefault="00805E6F" w:rsidP="003C2101">
      <w:pPr>
        <w:pStyle w:val="NormalWeb"/>
        <w:spacing w:before="101" w:beforeAutospacing="0" w:after="0" w:afterAutospacing="0"/>
        <w:rPr>
          <w:rFonts w:ascii="Arial" w:hAnsi="Arial" w:cs="Arial"/>
          <w:b/>
          <w:bCs/>
          <w:color w:val="000000"/>
          <w:sz w:val="22"/>
          <w:szCs w:val="22"/>
        </w:rPr>
      </w:pPr>
      <w:r w:rsidRPr="00805E6F">
        <w:rPr>
          <w:rFonts w:ascii="Arial" w:hAnsi="Arial" w:cs="Arial"/>
          <w:b/>
          <w:bCs/>
          <w:color w:val="000000"/>
          <w:sz w:val="22"/>
          <w:szCs w:val="22"/>
          <w:u w:val="single"/>
        </w:rPr>
        <w:t>Initiation Fee Payment</w:t>
      </w:r>
      <w:r>
        <w:rPr>
          <w:rFonts w:ascii="Arial" w:hAnsi="Arial" w:cs="Arial"/>
          <w:b/>
          <w:bCs/>
          <w:color w:val="000000"/>
          <w:sz w:val="22"/>
          <w:szCs w:val="22"/>
        </w:rPr>
        <w:t xml:space="preserve">:    </w:t>
      </w:r>
      <w:r>
        <w:rPr>
          <w:rFonts w:ascii="Segoe UI Symbol" w:hAnsi="Segoe UI Symbol" w:cs="Segoe UI Symbol"/>
          <w:color w:val="003300"/>
          <w:sz w:val="22"/>
          <w:szCs w:val="22"/>
        </w:rPr>
        <w:t xml:space="preserve">☐ Cash          ☐Check           ☐ Credit Card </w:t>
      </w:r>
    </w:p>
    <w:p w14:paraId="70CB04A1" w14:textId="73B3221D" w:rsidR="008A5128" w:rsidRDefault="008A5128" w:rsidP="008A5128">
      <w:pPr>
        <w:pStyle w:val="NormalWeb"/>
        <w:spacing w:before="101" w:beforeAutospacing="0" w:after="0" w:afterAutospacing="0"/>
        <w:jc w:val="center"/>
        <w:rPr>
          <w:rFonts w:ascii="Arial" w:hAnsi="Arial" w:cs="Arial"/>
          <w:b/>
          <w:bCs/>
          <w:color w:val="000000"/>
          <w:sz w:val="22"/>
          <w:szCs w:val="22"/>
        </w:rPr>
      </w:pPr>
      <w:r>
        <w:rPr>
          <w:rFonts w:ascii="Arial" w:hAnsi="Arial" w:cs="Arial"/>
          <w:b/>
          <w:bCs/>
          <w:noProof/>
          <w:color w:val="000000"/>
          <w:sz w:val="22"/>
          <w:szCs w:val="22"/>
        </w:rPr>
        <w:lastRenderedPageBreak/>
        <w:drawing>
          <wp:inline distT="0" distB="0" distL="0" distR="0" wp14:anchorId="17F12A96" wp14:editId="657360D6">
            <wp:extent cx="1588577" cy="599394"/>
            <wp:effectExtent l="0" t="0" r="0" b="0"/>
            <wp:docPr id="1192366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66533" name="Picture 1192366533"/>
                    <pic:cNvPicPr/>
                  </pic:nvPicPr>
                  <pic:blipFill>
                    <a:blip r:embed="rId6"/>
                    <a:stretch>
                      <a:fillRect/>
                    </a:stretch>
                  </pic:blipFill>
                  <pic:spPr>
                    <a:xfrm>
                      <a:off x="0" y="0"/>
                      <a:ext cx="1609814" cy="607407"/>
                    </a:xfrm>
                    <a:prstGeom prst="rect">
                      <a:avLst/>
                    </a:prstGeom>
                  </pic:spPr>
                </pic:pic>
              </a:graphicData>
            </a:graphic>
          </wp:inline>
        </w:drawing>
      </w:r>
    </w:p>
    <w:p w14:paraId="3B6B9476" w14:textId="36176336" w:rsidR="006B44FD" w:rsidRPr="008F4C5A" w:rsidRDefault="006B44FD" w:rsidP="008A5128">
      <w:pPr>
        <w:pStyle w:val="NormalWeb"/>
        <w:spacing w:before="101" w:beforeAutospacing="0" w:after="0" w:afterAutospacing="0"/>
        <w:jc w:val="center"/>
        <w:rPr>
          <w:rFonts w:ascii="Arial" w:hAnsi="Arial" w:cs="Arial"/>
          <w:b/>
          <w:bCs/>
          <w:color w:val="1C4821"/>
          <w:sz w:val="28"/>
          <w:szCs w:val="28"/>
          <w:u w:val="single"/>
        </w:rPr>
      </w:pPr>
      <w:r w:rsidRPr="008F4C5A">
        <w:rPr>
          <w:rFonts w:ascii="Arial" w:hAnsi="Arial" w:cs="Arial"/>
          <w:b/>
          <w:bCs/>
          <w:color w:val="1C4821"/>
          <w:sz w:val="28"/>
          <w:szCs w:val="28"/>
          <w:u w:val="single"/>
        </w:rPr>
        <w:t>Authorization Agreement for ACH Debits</w:t>
      </w:r>
    </w:p>
    <w:p w14:paraId="26A8E58A" w14:textId="474B09CB" w:rsidR="006B44FD" w:rsidRPr="006B44FD" w:rsidRDefault="006B44FD" w:rsidP="006B44FD">
      <w:pPr>
        <w:pStyle w:val="NormalWeb"/>
        <w:spacing w:before="101" w:beforeAutospacing="0" w:after="0" w:afterAutospacing="0"/>
        <w:rPr>
          <w:rFonts w:ascii="Arial" w:hAnsi="Arial" w:cs="Arial"/>
          <w:color w:val="E36C0A" w:themeColor="accent6" w:themeShade="BF"/>
          <w:sz w:val="22"/>
          <w:szCs w:val="22"/>
        </w:rPr>
      </w:pPr>
      <w:r>
        <w:rPr>
          <w:rFonts w:ascii="Arial" w:hAnsi="Arial" w:cs="Arial"/>
          <w:color w:val="000000"/>
          <w:sz w:val="22"/>
          <w:szCs w:val="22"/>
        </w:rPr>
        <w:t>Falling Creek Golf Course Inc.</w:t>
      </w:r>
    </w:p>
    <w:p w14:paraId="32807147" w14:textId="77777777" w:rsidR="006B44FD" w:rsidRDefault="006B44FD" w:rsidP="006B44FD">
      <w:pPr>
        <w:pStyle w:val="NormalWeb"/>
        <w:spacing w:before="101" w:beforeAutospacing="0" w:after="0" w:afterAutospacing="0"/>
        <w:rPr>
          <w:rFonts w:ascii="Arial" w:hAnsi="Arial" w:cs="Arial"/>
          <w:color w:val="000000"/>
          <w:sz w:val="22"/>
          <w:szCs w:val="22"/>
        </w:rPr>
      </w:pPr>
      <w:r>
        <w:rPr>
          <w:rFonts w:ascii="Arial" w:hAnsi="Arial" w:cs="Arial"/>
          <w:color w:val="000000"/>
          <w:sz w:val="22"/>
          <w:szCs w:val="22"/>
        </w:rPr>
        <w:t xml:space="preserve">I (We) herby authorize Falling Creek Golf Course Inc., hereinafter referred to as Company, to initiate debit entries and/or correction entries to our </w:t>
      </w:r>
    </w:p>
    <w:p w14:paraId="43778412" w14:textId="0FE49D4E" w:rsidR="006B44FD" w:rsidRDefault="006B44FD" w:rsidP="006B44FD">
      <w:pPr>
        <w:pStyle w:val="NormalWeb"/>
        <w:spacing w:before="101" w:beforeAutospacing="0" w:after="0" w:afterAutospacing="0"/>
        <w:rPr>
          <w:rFonts w:ascii="Arial" w:hAnsi="Arial" w:cs="Arial"/>
          <w:color w:val="000000"/>
          <w:sz w:val="22"/>
          <w:szCs w:val="22"/>
        </w:rPr>
      </w:pPr>
      <w:r w:rsidRPr="006B44FD">
        <w:rPr>
          <w:rFonts w:ascii="Arial" w:hAnsi="Arial" w:cs="Arial"/>
          <w:b/>
          <w:bCs/>
          <w:color w:val="000000"/>
          <w:sz w:val="22"/>
          <w:szCs w:val="22"/>
        </w:rPr>
        <w:t>____ Checking    _____ Savings (Select One)</w:t>
      </w:r>
      <w:r>
        <w:rPr>
          <w:rFonts w:ascii="Arial" w:hAnsi="Arial" w:cs="Arial"/>
          <w:color w:val="000000"/>
          <w:sz w:val="22"/>
          <w:szCs w:val="22"/>
        </w:rPr>
        <w:t xml:space="preserve"> indicated below at the </w:t>
      </w:r>
      <w:r w:rsidRPr="006B44FD">
        <w:rPr>
          <w:rFonts w:ascii="Arial" w:hAnsi="Arial" w:cs="Arial"/>
          <w:b/>
          <w:bCs/>
          <w:color w:val="000000"/>
          <w:sz w:val="22"/>
          <w:szCs w:val="22"/>
        </w:rPr>
        <w:t xml:space="preserve">depository </w:t>
      </w:r>
      <w:r>
        <w:rPr>
          <w:rFonts w:ascii="Arial" w:hAnsi="Arial" w:cs="Arial"/>
          <w:color w:val="000000"/>
          <w:sz w:val="22"/>
          <w:szCs w:val="22"/>
        </w:rPr>
        <w:t>named below, herein called Depository, to credit the same such account.  I (We) acknowledge that the origination of the ACH transactions to my (our account) must comply with the provisions of U.S. law.</w:t>
      </w:r>
    </w:p>
    <w:p w14:paraId="44F677FF" w14:textId="033689E2" w:rsidR="006B44FD" w:rsidRDefault="006B44FD" w:rsidP="006B44FD">
      <w:pPr>
        <w:pStyle w:val="NormalWeb"/>
        <w:spacing w:before="101" w:beforeAutospacing="0" w:after="240" w:afterAutospacing="0"/>
        <w:rPr>
          <w:rFonts w:ascii="Arial" w:hAnsi="Arial" w:cs="Arial"/>
          <w:color w:val="000000"/>
          <w:sz w:val="22"/>
          <w:szCs w:val="22"/>
        </w:rPr>
      </w:pPr>
      <w:r>
        <w:rPr>
          <w:rFonts w:ascii="Arial" w:hAnsi="Arial" w:cs="Arial"/>
          <w:color w:val="000000"/>
          <w:sz w:val="22"/>
          <w:szCs w:val="22"/>
        </w:rPr>
        <w:t>Depository Name____________________                  Branch______________________</w:t>
      </w:r>
    </w:p>
    <w:p w14:paraId="652B3632" w14:textId="34123E4B" w:rsidR="006B44FD" w:rsidRDefault="006B44FD" w:rsidP="006B44FD">
      <w:pPr>
        <w:pStyle w:val="NormalWeb"/>
        <w:spacing w:before="101" w:beforeAutospacing="0" w:after="240" w:afterAutospacing="0"/>
        <w:rPr>
          <w:rFonts w:ascii="Arial" w:hAnsi="Arial" w:cs="Arial"/>
          <w:color w:val="000000"/>
          <w:sz w:val="22"/>
          <w:szCs w:val="22"/>
        </w:rPr>
      </w:pPr>
      <w:r>
        <w:rPr>
          <w:rFonts w:ascii="Arial" w:hAnsi="Arial" w:cs="Arial"/>
          <w:color w:val="000000"/>
          <w:sz w:val="22"/>
          <w:szCs w:val="22"/>
        </w:rPr>
        <w:t>City ____________</w:t>
      </w:r>
      <w:r w:rsidR="00DF2AD0">
        <w:rPr>
          <w:rFonts w:ascii="Arial" w:hAnsi="Arial" w:cs="Arial"/>
          <w:color w:val="000000"/>
          <w:sz w:val="22"/>
          <w:szCs w:val="22"/>
        </w:rPr>
        <w:t>_____________</w:t>
      </w:r>
      <w:r>
        <w:rPr>
          <w:rFonts w:ascii="Arial" w:hAnsi="Arial" w:cs="Arial"/>
          <w:color w:val="000000"/>
          <w:sz w:val="22"/>
          <w:szCs w:val="22"/>
        </w:rPr>
        <w:t xml:space="preserve">     State_____</w:t>
      </w:r>
      <w:r w:rsidR="00DF2AD0">
        <w:rPr>
          <w:rFonts w:ascii="Arial" w:hAnsi="Arial" w:cs="Arial"/>
          <w:color w:val="000000"/>
          <w:sz w:val="22"/>
          <w:szCs w:val="22"/>
        </w:rPr>
        <w:t>___</w:t>
      </w:r>
    </w:p>
    <w:p w14:paraId="1A4FE219" w14:textId="1E721361" w:rsidR="006B44FD" w:rsidRPr="006B44FD" w:rsidRDefault="006B44FD" w:rsidP="00DF2AD0">
      <w:pPr>
        <w:pStyle w:val="NormalWeb"/>
        <w:spacing w:before="101" w:beforeAutospacing="0" w:after="240" w:afterAutospacing="0"/>
        <w:ind w:right="-900"/>
        <w:rPr>
          <w:rFonts w:ascii="Arial" w:hAnsi="Arial" w:cs="Arial"/>
          <w:color w:val="000000"/>
          <w:sz w:val="22"/>
          <w:szCs w:val="22"/>
        </w:rPr>
      </w:pPr>
      <w:r>
        <w:rPr>
          <w:rFonts w:ascii="Arial" w:hAnsi="Arial" w:cs="Arial"/>
          <w:color w:val="000000"/>
          <w:sz w:val="22"/>
          <w:szCs w:val="22"/>
        </w:rPr>
        <w:t>Bank Transit/ABA#__________________________      Account #__________________</w:t>
      </w:r>
      <w:r w:rsidR="00DF2AD0">
        <w:rPr>
          <w:rFonts w:ascii="Arial" w:hAnsi="Arial" w:cs="Arial"/>
          <w:color w:val="000000"/>
          <w:sz w:val="22"/>
          <w:szCs w:val="22"/>
        </w:rPr>
        <w:t>_______</w:t>
      </w:r>
    </w:p>
    <w:p w14:paraId="7ECE3A8A" w14:textId="67CC84B3" w:rsidR="006B44FD" w:rsidRDefault="006B44FD" w:rsidP="00DF2AD0">
      <w:pPr>
        <w:pStyle w:val="NormalWeb"/>
        <w:spacing w:before="101" w:beforeAutospacing="0" w:after="0" w:afterAutospacing="0"/>
        <w:rPr>
          <w:rFonts w:ascii="Arial" w:hAnsi="Arial" w:cs="Arial"/>
          <w:color w:val="000000"/>
          <w:sz w:val="22"/>
          <w:szCs w:val="22"/>
        </w:rPr>
      </w:pPr>
      <w:r>
        <w:rPr>
          <w:rFonts w:ascii="Arial" w:hAnsi="Arial" w:cs="Arial"/>
          <w:color w:val="000000"/>
          <w:sz w:val="22"/>
          <w:szCs w:val="22"/>
        </w:rPr>
        <w:t>This authorization is to remain in full force until Company has received written notification from me (or either of us) of its termination in such time and in such manner as to afford Company and Depository reasonable opportunity to act upon it.</w:t>
      </w:r>
    </w:p>
    <w:p w14:paraId="7788CC6F" w14:textId="77777777" w:rsidR="00DF2AD0" w:rsidRDefault="00DF2AD0" w:rsidP="00DF2AD0">
      <w:pPr>
        <w:pStyle w:val="NormalWeb"/>
        <w:spacing w:before="101" w:beforeAutospacing="0" w:after="0" w:afterAutospacing="0"/>
        <w:rPr>
          <w:rFonts w:ascii="Arial" w:hAnsi="Arial" w:cs="Arial"/>
          <w:color w:val="000000"/>
          <w:sz w:val="22"/>
          <w:szCs w:val="22"/>
        </w:rPr>
      </w:pPr>
    </w:p>
    <w:p w14:paraId="018A5871" w14:textId="382F6AAE" w:rsidR="006B44FD" w:rsidRPr="006B44FD" w:rsidRDefault="006B44FD" w:rsidP="00DF2AD0">
      <w:pPr>
        <w:pStyle w:val="NormalWeb"/>
        <w:spacing w:before="101" w:beforeAutospacing="0" w:after="0" w:afterAutospacing="0" w:line="480" w:lineRule="auto"/>
        <w:ind w:right="-1260"/>
        <w:rPr>
          <w:rFonts w:ascii="Arial" w:hAnsi="Arial" w:cs="Arial"/>
          <w:color w:val="000000"/>
          <w:sz w:val="22"/>
          <w:szCs w:val="22"/>
        </w:rPr>
      </w:pPr>
      <w:r>
        <w:rPr>
          <w:rFonts w:ascii="Arial" w:hAnsi="Arial" w:cs="Arial"/>
          <w:color w:val="000000"/>
          <w:sz w:val="22"/>
          <w:szCs w:val="22"/>
        </w:rPr>
        <w:t>Name (Print):__________________       Signature:______________</w:t>
      </w:r>
      <w:r w:rsidR="00DF2AD0">
        <w:rPr>
          <w:rFonts w:ascii="Arial" w:hAnsi="Arial" w:cs="Arial"/>
          <w:color w:val="000000"/>
          <w:sz w:val="22"/>
          <w:szCs w:val="22"/>
        </w:rPr>
        <w:t>_____</w:t>
      </w:r>
      <w:r>
        <w:rPr>
          <w:rFonts w:ascii="Arial" w:hAnsi="Arial" w:cs="Arial"/>
          <w:color w:val="000000"/>
          <w:sz w:val="22"/>
          <w:szCs w:val="22"/>
        </w:rPr>
        <w:t xml:space="preserve">        Date:___________</w:t>
      </w:r>
    </w:p>
    <w:p w14:paraId="368378CE" w14:textId="77777777" w:rsidR="008F4C5A" w:rsidRDefault="008F4C5A" w:rsidP="008A5128">
      <w:pPr>
        <w:pStyle w:val="NormalWeb"/>
        <w:spacing w:before="101" w:beforeAutospacing="0" w:after="0" w:afterAutospacing="0"/>
        <w:jc w:val="center"/>
        <w:rPr>
          <w:rFonts w:ascii="Arial" w:hAnsi="Arial" w:cs="Arial"/>
          <w:b/>
          <w:bCs/>
          <w:color w:val="1C4821"/>
          <w:sz w:val="22"/>
          <w:szCs w:val="22"/>
        </w:rPr>
      </w:pPr>
      <w:r w:rsidRPr="008F4C5A">
        <w:rPr>
          <w:rFonts w:ascii="Arial" w:hAnsi="Arial" w:cs="Arial"/>
          <w:b/>
          <w:bCs/>
          <w:color w:val="1C4821"/>
          <w:sz w:val="32"/>
          <w:szCs w:val="32"/>
          <w:u w:val="single"/>
        </w:rPr>
        <w:t>Credit Card Authorization Form</w:t>
      </w:r>
      <w:r w:rsidRPr="008F4C5A">
        <w:rPr>
          <w:rFonts w:ascii="Arial" w:hAnsi="Arial" w:cs="Arial"/>
          <w:b/>
          <w:bCs/>
          <w:color w:val="1C4821"/>
          <w:sz w:val="22"/>
          <w:szCs w:val="22"/>
        </w:rPr>
        <w:t xml:space="preserve"> </w:t>
      </w:r>
    </w:p>
    <w:p w14:paraId="58F69360" w14:textId="2599595A" w:rsidR="008F4C5A" w:rsidRPr="00DF2AD0" w:rsidRDefault="008F4C5A" w:rsidP="00DF2AD0">
      <w:pPr>
        <w:pStyle w:val="NormalWeb"/>
        <w:spacing w:before="101" w:beforeAutospacing="0" w:after="0" w:afterAutospacing="0"/>
        <w:rPr>
          <w:rFonts w:ascii="Arial" w:hAnsi="Arial" w:cs="Arial"/>
          <w:color w:val="000000"/>
          <w:sz w:val="22"/>
          <w:szCs w:val="22"/>
        </w:rPr>
      </w:pPr>
      <w:r w:rsidRPr="00DF2AD0">
        <w:rPr>
          <w:rFonts w:ascii="Arial" w:hAnsi="Arial" w:cs="Arial"/>
          <w:color w:val="000000"/>
          <w:sz w:val="22"/>
          <w:szCs w:val="22"/>
        </w:rPr>
        <w:t>Please complete all fields. </w:t>
      </w:r>
      <w:r w:rsidR="00DF2AD0" w:rsidRPr="00DF2AD0">
        <w:rPr>
          <w:rFonts w:ascii="Arial" w:hAnsi="Arial" w:cs="Arial"/>
          <w:color w:val="000000"/>
          <w:sz w:val="22"/>
          <w:szCs w:val="22"/>
        </w:rPr>
        <w:t xml:space="preserve"> </w:t>
      </w:r>
      <w:r w:rsidRPr="00DF2AD0">
        <w:rPr>
          <w:rFonts w:ascii="Arial" w:hAnsi="Arial" w:cs="Arial"/>
          <w:color w:val="000000"/>
          <w:sz w:val="22"/>
          <w:szCs w:val="22"/>
        </w:rPr>
        <w:t>This authorization will remain in effect until cancelled by written notice</w:t>
      </w:r>
      <w:r w:rsidR="00DF2AD0" w:rsidRPr="00DF2AD0">
        <w:rPr>
          <w:rFonts w:ascii="Arial" w:hAnsi="Arial" w:cs="Arial"/>
          <w:color w:val="000000"/>
          <w:sz w:val="22"/>
          <w:szCs w:val="22"/>
        </w:rPr>
        <w:t xml:space="preserve"> under terms</w:t>
      </w:r>
      <w:r w:rsidRPr="00DF2AD0">
        <w:rPr>
          <w:rFonts w:ascii="Arial" w:hAnsi="Arial" w:cs="Arial"/>
          <w:color w:val="000000"/>
          <w:sz w:val="22"/>
          <w:szCs w:val="22"/>
        </w:rPr>
        <w:t xml:space="preserve">. </w:t>
      </w:r>
    </w:p>
    <w:p w14:paraId="03A21B34" w14:textId="77777777" w:rsidR="008F4C5A" w:rsidRPr="00DF2AD0" w:rsidRDefault="008F4C5A" w:rsidP="00DF2AD0">
      <w:pPr>
        <w:pStyle w:val="NormalWeb"/>
        <w:spacing w:before="101" w:beforeAutospacing="0" w:after="0" w:afterAutospacing="0" w:line="360" w:lineRule="auto"/>
        <w:ind w:hanging="360"/>
        <w:jc w:val="center"/>
        <w:rPr>
          <w:rFonts w:ascii="Arial" w:hAnsi="Arial" w:cs="Arial"/>
          <w:color w:val="000000"/>
          <w:sz w:val="22"/>
          <w:szCs w:val="22"/>
        </w:rPr>
      </w:pPr>
      <w:r w:rsidRPr="00DF2AD0">
        <w:rPr>
          <w:rFonts w:ascii="Arial" w:hAnsi="Arial" w:cs="Arial"/>
          <w:color w:val="000000"/>
          <w:sz w:val="22"/>
          <w:szCs w:val="22"/>
        </w:rPr>
        <w:t xml:space="preserve">Credit Card Information Card Type: </w:t>
      </w:r>
      <w:r w:rsidRPr="00DF2AD0">
        <w:rPr>
          <w:rFonts w:ascii="Segoe UI Symbol" w:hAnsi="Segoe UI Symbol" w:cs="Segoe UI Symbol"/>
          <w:color w:val="000000"/>
          <w:sz w:val="22"/>
          <w:szCs w:val="22"/>
        </w:rPr>
        <w:t>☐</w:t>
      </w:r>
      <w:r w:rsidRPr="00DF2AD0">
        <w:rPr>
          <w:rFonts w:ascii="Arial" w:hAnsi="Arial" w:cs="Arial"/>
          <w:color w:val="000000"/>
          <w:sz w:val="22"/>
          <w:szCs w:val="22"/>
        </w:rPr>
        <w:t xml:space="preserve"> MasterCard </w:t>
      </w:r>
      <w:r w:rsidRPr="00DF2AD0">
        <w:rPr>
          <w:rFonts w:ascii="Segoe UI Symbol" w:hAnsi="Segoe UI Symbol" w:cs="Segoe UI Symbol"/>
          <w:color w:val="000000"/>
          <w:sz w:val="22"/>
          <w:szCs w:val="22"/>
        </w:rPr>
        <w:t>☐</w:t>
      </w:r>
      <w:r w:rsidRPr="00DF2AD0">
        <w:rPr>
          <w:rFonts w:ascii="Arial" w:hAnsi="Arial" w:cs="Arial"/>
          <w:color w:val="000000"/>
          <w:sz w:val="22"/>
          <w:szCs w:val="22"/>
        </w:rPr>
        <w:t xml:space="preserve"> VISA </w:t>
      </w:r>
      <w:r w:rsidRPr="00DF2AD0">
        <w:rPr>
          <w:rFonts w:ascii="Segoe UI Symbol" w:hAnsi="Segoe UI Symbol" w:cs="Segoe UI Symbol"/>
          <w:color w:val="000000"/>
          <w:sz w:val="22"/>
          <w:szCs w:val="22"/>
        </w:rPr>
        <w:t>☐</w:t>
      </w:r>
      <w:r w:rsidRPr="00DF2AD0">
        <w:rPr>
          <w:rFonts w:ascii="Arial" w:hAnsi="Arial" w:cs="Arial"/>
          <w:color w:val="000000"/>
          <w:sz w:val="22"/>
          <w:szCs w:val="22"/>
        </w:rPr>
        <w:t xml:space="preserve"> Discover </w:t>
      </w:r>
      <w:r w:rsidRPr="00DF2AD0">
        <w:rPr>
          <w:rFonts w:ascii="Segoe UI Symbol" w:hAnsi="Segoe UI Symbol" w:cs="Segoe UI Symbol"/>
          <w:color w:val="000000"/>
          <w:sz w:val="22"/>
          <w:szCs w:val="22"/>
        </w:rPr>
        <w:t>☐</w:t>
      </w:r>
      <w:r w:rsidRPr="00DF2AD0">
        <w:rPr>
          <w:rFonts w:ascii="Arial" w:hAnsi="Arial" w:cs="Arial"/>
          <w:color w:val="000000"/>
          <w:sz w:val="22"/>
          <w:szCs w:val="22"/>
        </w:rPr>
        <w:t xml:space="preserve"> AMEX </w:t>
      </w:r>
    </w:p>
    <w:p w14:paraId="2A8514AA" w14:textId="77777777" w:rsidR="008F4C5A" w:rsidRPr="00DF2AD0" w:rsidRDefault="008F4C5A" w:rsidP="00DF2AD0">
      <w:pPr>
        <w:pStyle w:val="NormalWeb"/>
        <w:spacing w:before="101" w:beforeAutospacing="0" w:after="0" w:afterAutospacing="0" w:line="360" w:lineRule="auto"/>
        <w:ind w:hanging="360"/>
        <w:jc w:val="center"/>
        <w:rPr>
          <w:rFonts w:ascii="Arial" w:hAnsi="Arial" w:cs="Arial"/>
          <w:color w:val="000000"/>
          <w:sz w:val="22"/>
          <w:szCs w:val="22"/>
        </w:rPr>
      </w:pPr>
      <w:r w:rsidRPr="00DF2AD0">
        <w:rPr>
          <w:rFonts w:ascii="Segoe UI Symbol" w:hAnsi="Segoe UI Symbol" w:cs="Segoe UI Symbol"/>
          <w:color w:val="000000"/>
          <w:sz w:val="22"/>
          <w:szCs w:val="22"/>
        </w:rPr>
        <w:t>☐</w:t>
      </w:r>
      <w:r w:rsidRPr="00DF2AD0">
        <w:rPr>
          <w:rFonts w:ascii="Arial" w:hAnsi="Arial" w:cs="Arial"/>
          <w:color w:val="000000"/>
          <w:sz w:val="22"/>
          <w:szCs w:val="22"/>
        </w:rPr>
        <w:t xml:space="preserve"> Other  ___________________________________________ </w:t>
      </w:r>
    </w:p>
    <w:p w14:paraId="7B6E689D" w14:textId="7CFA5468" w:rsidR="008F4C5A" w:rsidRPr="00DF2AD0" w:rsidRDefault="008F4C5A" w:rsidP="00DF2AD0">
      <w:pPr>
        <w:pStyle w:val="NormalWeb"/>
        <w:spacing w:before="101" w:beforeAutospacing="0" w:after="0" w:afterAutospacing="0" w:line="360" w:lineRule="auto"/>
        <w:ind w:hanging="360"/>
        <w:jc w:val="center"/>
        <w:rPr>
          <w:rFonts w:ascii="Arial" w:hAnsi="Arial" w:cs="Arial"/>
          <w:color w:val="000000"/>
          <w:sz w:val="22"/>
          <w:szCs w:val="22"/>
        </w:rPr>
      </w:pPr>
      <w:r w:rsidRPr="00DF2AD0">
        <w:rPr>
          <w:rFonts w:ascii="Arial" w:hAnsi="Arial" w:cs="Arial"/>
          <w:color w:val="000000"/>
          <w:sz w:val="22"/>
          <w:szCs w:val="22"/>
        </w:rPr>
        <w:t>Cardholder Name (as shown on card): ____________________________________</w:t>
      </w:r>
    </w:p>
    <w:p w14:paraId="71426065" w14:textId="77777777" w:rsidR="008F4C5A" w:rsidRPr="00DF2AD0" w:rsidRDefault="008F4C5A" w:rsidP="00DF2AD0">
      <w:pPr>
        <w:pStyle w:val="NormalWeb"/>
        <w:spacing w:before="101" w:beforeAutospacing="0" w:after="0" w:afterAutospacing="0" w:line="360" w:lineRule="auto"/>
        <w:ind w:hanging="1800"/>
        <w:jc w:val="center"/>
        <w:rPr>
          <w:rFonts w:ascii="Arial" w:hAnsi="Arial" w:cs="Arial"/>
          <w:color w:val="000000"/>
          <w:sz w:val="22"/>
          <w:szCs w:val="22"/>
        </w:rPr>
      </w:pPr>
      <w:r w:rsidRPr="00DF2AD0">
        <w:rPr>
          <w:rFonts w:ascii="Arial" w:hAnsi="Arial" w:cs="Arial"/>
          <w:color w:val="000000"/>
          <w:sz w:val="22"/>
          <w:szCs w:val="22"/>
        </w:rPr>
        <w:t xml:space="preserve">Card Number: ___________________________________________ </w:t>
      </w:r>
    </w:p>
    <w:p w14:paraId="7EBB3A27" w14:textId="77777777" w:rsidR="008F4C5A" w:rsidRPr="00DF2AD0" w:rsidRDefault="008F4C5A" w:rsidP="00DF2AD0">
      <w:pPr>
        <w:pStyle w:val="NormalWeb"/>
        <w:spacing w:before="101" w:beforeAutospacing="0" w:after="0" w:afterAutospacing="0" w:line="360" w:lineRule="auto"/>
        <w:ind w:hanging="900"/>
        <w:jc w:val="center"/>
        <w:rPr>
          <w:rFonts w:ascii="Arial" w:hAnsi="Arial" w:cs="Arial"/>
          <w:color w:val="000000"/>
          <w:sz w:val="22"/>
          <w:szCs w:val="22"/>
        </w:rPr>
      </w:pPr>
      <w:r w:rsidRPr="00DF2AD0">
        <w:rPr>
          <w:rFonts w:ascii="Arial" w:hAnsi="Arial" w:cs="Arial"/>
          <w:color w:val="000000"/>
          <w:sz w:val="22"/>
          <w:szCs w:val="22"/>
        </w:rPr>
        <w:t xml:space="preserve">Expiration Date (mm/yy): ___________________________________________ </w:t>
      </w:r>
    </w:p>
    <w:p w14:paraId="6D10B041" w14:textId="77777777" w:rsidR="008F4C5A" w:rsidRPr="00DF2AD0" w:rsidRDefault="008F4C5A" w:rsidP="00DF2AD0">
      <w:pPr>
        <w:pStyle w:val="NormalWeb"/>
        <w:spacing w:before="101" w:beforeAutospacing="0" w:after="0" w:afterAutospacing="0" w:line="360" w:lineRule="auto"/>
        <w:ind w:hanging="450"/>
        <w:jc w:val="center"/>
        <w:rPr>
          <w:rFonts w:ascii="Arial" w:hAnsi="Arial" w:cs="Arial"/>
          <w:color w:val="000000"/>
          <w:sz w:val="22"/>
          <w:szCs w:val="22"/>
        </w:rPr>
      </w:pPr>
      <w:r w:rsidRPr="00DF2AD0">
        <w:rPr>
          <w:rFonts w:ascii="Arial" w:hAnsi="Arial" w:cs="Arial"/>
          <w:color w:val="000000"/>
          <w:sz w:val="22"/>
          <w:szCs w:val="22"/>
        </w:rPr>
        <w:t>Cardholder ZIP Code (from credit card billing address): _______________________</w:t>
      </w:r>
    </w:p>
    <w:p w14:paraId="5F8A16C0" w14:textId="77777777" w:rsidR="00BB245A" w:rsidRDefault="00BB245A" w:rsidP="00DF2AD0">
      <w:pPr>
        <w:pStyle w:val="NormalWeb"/>
        <w:spacing w:before="101" w:beforeAutospacing="0" w:after="0" w:afterAutospacing="0"/>
        <w:ind w:right="-900"/>
        <w:rPr>
          <w:rFonts w:ascii="Arial" w:hAnsi="Arial" w:cs="Arial"/>
          <w:color w:val="000000"/>
          <w:sz w:val="22"/>
          <w:szCs w:val="22"/>
        </w:rPr>
      </w:pPr>
    </w:p>
    <w:p w14:paraId="3D15EC71" w14:textId="65A0A941" w:rsidR="008F4C5A" w:rsidRPr="00DF2AD0" w:rsidRDefault="008F4C5A" w:rsidP="00DF2AD0">
      <w:pPr>
        <w:pStyle w:val="NormalWeb"/>
        <w:spacing w:before="101" w:beforeAutospacing="0" w:after="0" w:afterAutospacing="0"/>
        <w:ind w:right="-900"/>
        <w:rPr>
          <w:rFonts w:ascii="Arial" w:hAnsi="Arial" w:cs="Arial"/>
          <w:color w:val="000000"/>
          <w:sz w:val="22"/>
          <w:szCs w:val="22"/>
        </w:rPr>
      </w:pPr>
      <w:r w:rsidRPr="00DF2AD0">
        <w:rPr>
          <w:rFonts w:ascii="Arial" w:hAnsi="Arial" w:cs="Arial"/>
          <w:color w:val="000000"/>
          <w:sz w:val="22"/>
          <w:szCs w:val="22"/>
        </w:rPr>
        <w:t>I, _________________________, authorize Falling Creek Golf Course Inc. to charge my credit card above for agreed up purchases.  I understand that my information will be saved to file for future transactions on my membership account.</w:t>
      </w:r>
      <w:r w:rsidR="00DF2AD0" w:rsidRPr="00DF2AD0">
        <w:rPr>
          <w:rFonts w:ascii="Arial" w:hAnsi="Arial" w:cs="Arial"/>
          <w:color w:val="000000"/>
          <w:sz w:val="22"/>
          <w:szCs w:val="22"/>
        </w:rPr>
        <w:t xml:space="preserve">  Written notice must be sent to Falling Creek Golf Course for any changes or cancellations. Terms and conditions do apply at all times.</w:t>
      </w:r>
    </w:p>
    <w:p w14:paraId="62E00CB7" w14:textId="77777777" w:rsidR="00DF2AD0" w:rsidRPr="00DF2AD0" w:rsidRDefault="00DF2AD0" w:rsidP="00DF2AD0">
      <w:pPr>
        <w:pStyle w:val="NormalWeb"/>
        <w:spacing w:before="101" w:beforeAutospacing="0" w:after="0" w:afterAutospacing="0"/>
        <w:ind w:right="-900"/>
        <w:rPr>
          <w:rFonts w:ascii="Arial" w:hAnsi="Arial" w:cs="Arial"/>
          <w:color w:val="000000"/>
          <w:sz w:val="16"/>
          <w:szCs w:val="16"/>
        </w:rPr>
      </w:pPr>
    </w:p>
    <w:p w14:paraId="732E8696" w14:textId="7F6D8F3C" w:rsidR="00DF2AD0" w:rsidRPr="00DF2AD0" w:rsidRDefault="00DF2AD0" w:rsidP="00DF2AD0">
      <w:pPr>
        <w:pStyle w:val="NormalWeb"/>
        <w:spacing w:before="101" w:beforeAutospacing="0" w:after="0" w:afterAutospacing="0"/>
        <w:ind w:right="-900"/>
        <w:rPr>
          <w:rFonts w:ascii="Arial" w:hAnsi="Arial" w:cs="Arial"/>
          <w:color w:val="000000"/>
          <w:sz w:val="22"/>
          <w:szCs w:val="22"/>
        </w:rPr>
      </w:pPr>
      <w:r w:rsidRPr="00DF2AD0">
        <w:rPr>
          <w:rFonts w:ascii="Arial" w:hAnsi="Arial" w:cs="Arial"/>
          <w:color w:val="000000"/>
          <w:sz w:val="22"/>
          <w:szCs w:val="22"/>
        </w:rPr>
        <w:t>Name (Print):______________________________________</w:t>
      </w:r>
    </w:p>
    <w:p w14:paraId="30E6EB7B" w14:textId="77777777" w:rsidR="00DF2AD0" w:rsidRPr="00DF2AD0" w:rsidRDefault="00DF2AD0" w:rsidP="00DF2AD0">
      <w:pPr>
        <w:pStyle w:val="NormalWeb"/>
        <w:spacing w:before="101" w:beforeAutospacing="0" w:after="0" w:afterAutospacing="0"/>
        <w:ind w:right="-900"/>
        <w:rPr>
          <w:rFonts w:ascii="Arial" w:hAnsi="Arial" w:cs="Arial"/>
          <w:color w:val="000000"/>
          <w:sz w:val="22"/>
          <w:szCs w:val="22"/>
        </w:rPr>
      </w:pPr>
    </w:p>
    <w:p w14:paraId="4D2556D9" w14:textId="28DF04C3" w:rsidR="00DF2AD0" w:rsidRPr="00DF2AD0" w:rsidRDefault="00DF2AD0" w:rsidP="00DF2AD0">
      <w:pPr>
        <w:pStyle w:val="NormalWeb"/>
        <w:spacing w:before="101" w:beforeAutospacing="0" w:after="0" w:afterAutospacing="0" w:line="360" w:lineRule="auto"/>
        <w:ind w:right="-900"/>
        <w:rPr>
          <w:rFonts w:ascii="Arial" w:hAnsi="Arial" w:cs="Arial"/>
          <w:color w:val="000000"/>
          <w:sz w:val="22"/>
          <w:szCs w:val="22"/>
        </w:rPr>
      </w:pPr>
      <w:r w:rsidRPr="00DF2AD0">
        <w:rPr>
          <w:rFonts w:ascii="Arial" w:hAnsi="Arial" w:cs="Arial"/>
          <w:color w:val="000000"/>
          <w:sz w:val="22"/>
          <w:szCs w:val="22"/>
        </w:rPr>
        <w:t>Signature:_________________________________________     Date:_____________________</w:t>
      </w:r>
    </w:p>
    <w:p w14:paraId="3F24C908" w14:textId="77777777" w:rsidR="008F4C5A" w:rsidRPr="00DF2AD0" w:rsidRDefault="008F4C5A" w:rsidP="008F4C5A">
      <w:pPr>
        <w:pStyle w:val="NormalWeb"/>
        <w:spacing w:before="101" w:beforeAutospacing="0" w:after="0" w:afterAutospacing="0"/>
        <w:ind w:right="-900"/>
        <w:rPr>
          <w:rFonts w:ascii="Arial" w:hAnsi="Arial" w:cs="Arial"/>
          <w:color w:val="000000"/>
          <w:sz w:val="22"/>
          <w:szCs w:val="22"/>
        </w:rPr>
      </w:pPr>
    </w:p>
    <w:p w14:paraId="38585DCD" w14:textId="77777777" w:rsidR="008F4C5A" w:rsidRDefault="008F4C5A" w:rsidP="008F4C5A">
      <w:pPr>
        <w:pStyle w:val="NormalWeb"/>
        <w:spacing w:before="101" w:beforeAutospacing="0" w:after="0" w:afterAutospacing="0"/>
        <w:ind w:right="-900"/>
        <w:rPr>
          <w:rFonts w:ascii="Arial" w:hAnsi="Arial" w:cs="Arial"/>
          <w:b/>
          <w:bCs/>
          <w:color w:val="000000"/>
          <w:sz w:val="22"/>
          <w:szCs w:val="22"/>
        </w:rPr>
      </w:pPr>
    </w:p>
    <w:tbl>
      <w:tblPr>
        <w:tblW w:w="10875" w:type="dxa"/>
        <w:tblInd w:w="-1062" w:type="dxa"/>
        <w:tblCellMar>
          <w:top w:w="15" w:type="dxa"/>
          <w:left w:w="15" w:type="dxa"/>
          <w:bottom w:w="15" w:type="dxa"/>
          <w:right w:w="15" w:type="dxa"/>
        </w:tblCellMar>
        <w:tblLook w:val="04A0" w:firstRow="1" w:lastRow="0" w:firstColumn="1" w:lastColumn="0" w:noHBand="0" w:noVBand="1"/>
      </w:tblPr>
      <w:tblGrid>
        <w:gridCol w:w="1224"/>
        <w:gridCol w:w="9651"/>
      </w:tblGrid>
      <w:tr w:rsidR="00FB4D43" w:rsidRPr="0016028A" w14:paraId="22864411" w14:textId="77777777" w:rsidTr="00FB4D43">
        <w:trPr>
          <w:trHeight w:val="538"/>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899A8" w14:textId="77777777" w:rsidR="00FB4D43" w:rsidRPr="0016028A" w:rsidRDefault="00FB4D43" w:rsidP="00B36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Initial All</w:t>
            </w:r>
          </w:p>
        </w:tc>
        <w:tc>
          <w:tcPr>
            <w:tcW w:w="9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B889D" w14:textId="77777777" w:rsidR="00FB4D43" w:rsidRPr="0016028A" w:rsidRDefault="00FB4D43" w:rsidP="00B367C1">
            <w:pPr>
              <w:numPr>
                <w:ilvl w:val="0"/>
                <w:numId w:val="12"/>
              </w:numPr>
              <w:tabs>
                <w:tab w:val="clear" w:pos="720"/>
                <w:tab w:val="num" w:pos="201"/>
              </w:tabs>
              <w:spacing w:line="240" w:lineRule="auto"/>
              <w:ind w:left="201" w:hanging="270"/>
              <w:textAlignment w:val="baseline"/>
              <w:rPr>
                <w:rFonts w:ascii="Aptos" w:eastAsia="Times New Roman" w:hAnsi="Aptos" w:cs="Times New Roman"/>
                <w:color w:val="000000"/>
              </w:rPr>
            </w:pPr>
            <w:r w:rsidRPr="00FB4D43">
              <w:rPr>
                <w:rFonts w:ascii="Aptos" w:eastAsia="Times New Roman" w:hAnsi="Aptos" w:cs="Times New Roman"/>
                <w:color w:val="000000"/>
              </w:rPr>
              <w:t xml:space="preserve">            </w:t>
            </w:r>
            <w:r w:rsidRPr="0016028A">
              <w:rPr>
                <w:rFonts w:ascii="Aptos" w:eastAsia="Times New Roman" w:hAnsi="Aptos" w:cs="Times New Roman"/>
                <w:color w:val="000000"/>
              </w:rPr>
              <w:t>Agreement to Policies. By submitting this Application and, if approved, by maintaining membership or entering Club property, the Applicant expressly acknowledges receipt of, understanding of, and agreement to comply with the Falling Creek Country Club Policy Statement effective March 2026 (or subsequent amended versions), including all Terms and Conditions, rules of conduct, payment policies, dress code, golf etiquette, cart policies, and any future amendments adopted by the Club. The Policy Statement is incorporated by reference into this Application as if fully set forth herein.</w:t>
            </w:r>
          </w:p>
          <w:p w14:paraId="7794CCEB" w14:textId="77777777" w:rsidR="00FB4D43" w:rsidRPr="0016028A" w:rsidRDefault="00FB4D43" w:rsidP="00B367C1">
            <w:pPr>
              <w:spacing w:after="0" w:line="240" w:lineRule="auto"/>
              <w:rPr>
                <w:rFonts w:ascii="Times New Roman" w:eastAsia="Times New Roman" w:hAnsi="Times New Roman" w:cs="Times New Roman"/>
              </w:rPr>
            </w:pPr>
          </w:p>
        </w:tc>
      </w:tr>
      <w:tr w:rsidR="00FB4D43" w:rsidRPr="0016028A" w14:paraId="03708955" w14:textId="77777777" w:rsidTr="00FB4D43">
        <w:trPr>
          <w:trHeight w:val="968"/>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DFAD9" w14:textId="77777777" w:rsidR="00FB4D43" w:rsidRPr="0016028A" w:rsidRDefault="00FB4D43" w:rsidP="00B367C1">
            <w:pPr>
              <w:spacing w:after="0" w:line="240" w:lineRule="auto"/>
              <w:rPr>
                <w:rFonts w:ascii="Times New Roman" w:eastAsia="Times New Roman" w:hAnsi="Times New Roman" w:cs="Times New Roman"/>
                <w:sz w:val="24"/>
                <w:szCs w:val="24"/>
              </w:rPr>
            </w:pPr>
          </w:p>
        </w:tc>
        <w:tc>
          <w:tcPr>
            <w:tcW w:w="9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D12ED" w14:textId="77777777" w:rsidR="00FB4D43" w:rsidRPr="0016028A" w:rsidRDefault="00FB4D43" w:rsidP="00B367C1">
            <w:pPr>
              <w:numPr>
                <w:ilvl w:val="0"/>
                <w:numId w:val="13"/>
              </w:numPr>
              <w:spacing w:line="240" w:lineRule="auto"/>
              <w:ind w:firstLine="21"/>
              <w:textAlignment w:val="baseline"/>
              <w:rPr>
                <w:rFonts w:ascii="Aptos" w:eastAsia="Times New Roman" w:hAnsi="Aptos" w:cs="Times New Roman"/>
                <w:color w:val="000000"/>
              </w:rPr>
            </w:pPr>
            <w:r w:rsidRPr="0016028A">
              <w:rPr>
                <w:rFonts w:ascii="Aptos" w:eastAsia="Times New Roman" w:hAnsi="Aptos" w:cs="Times New Roman"/>
                <w:color w:val="000000"/>
              </w:rPr>
              <w:t>Policy Updates. The Applicant understands that Club policies may be modified from time to time at the Club’s discretion, and that continued membership or use of Club facilities constitutes ongoing acceptance of the then-current policies.</w:t>
            </w:r>
          </w:p>
          <w:p w14:paraId="0F8BDB80" w14:textId="77777777" w:rsidR="00FB4D43" w:rsidRPr="0016028A" w:rsidRDefault="00FB4D43" w:rsidP="00B367C1">
            <w:pPr>
              <w:spacing w:after="0" w:line="240" w:lineRule="auto"/>
              <w:rPr>
                <w:rFonts w:ascii="Times New Roman" w:eastAsia="Times New Roman" w:hAnsi="Times New Roman" w:cs="Times New Roman"/>
              </w:rPr>
            </w:pPr>
          </w:p>
        </w:tc>
      </w:tr>
      <w:tr w:rsidR="00FB4D43" w:rsidRPr="0016028A" w14:paraId="45929262" w14:textId="77777777" w:rsidTr="00FB4D43">
        <w:trPr>
          <w:trHeight w:val="1360"/>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12E77" w14:textId="77777777" w:rsidR="00FB4D43" w:rsidRPr="0016028A" w:rsidRDefault="00FB4D43" w:rsidP="00B367C1">
            <w:pPr>
              <w:spacing w:after="0" w:line="240" w:lineRule="auto"/>
              <w:rPr>
                <w:rFonts w:ascii="Times New Roman" w:eastAsia="Times New Roman" w:hAnsi="Times New Roman" w:cs="Times New Roman"/>
                <w:sz w:val="24"/>
                <w:szCs w:val="24"/>
              </w:rPr>
            </w:pPr>
          </w:p>
        </w:tc>
        <w:tc>
          <w:tcPr>
            <w:tcW w:w="9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41A1" w14:textId="77777777" w:rsidR="00FB4D43" w:rsidRPr="0016028A" w:rsidRDefault="00FB4D43" w:rsidP="00B367C1">
            <w:pPr>
              <w:numPr>
                <w:ilvl w:val="0"/>
                <w:numId w:val="14"/>
              </w:numPr>
              <w:spacing w:line="240" w:lineRule="auto"/>
              <w:textAlignment w:val="baseline"/>
              <w:rPr>
                <w:rFonts w:ascii="Aptos" w:eastAsia="Times New Roman" w:hAnsi="Aptos" w:cs="Times New Roman"/>
                <w:color w:val="000000"/>
              </w:rPr>
            </w:pPr>
            <w:r w:rsidRPr="0016028A">
              <w:rPr>
                <w:rFonts w:ascii="Aptos" w:eastAsia="Times New Roman" w:hAnsi="Aptos" w:cs="Times New Roman"/>
                <w:color w:val="000000"/>
              </w:rPr>
              <w:t>Financial Obligations. The Applicant agrees to timely payment of all initiation fees, dues, and other charges in accordance with the Membership Payment Policy. Additionally, a $25 fee will be charged if payment is not received by the 15th of each month or if charges/transfers are declined.  Continued failure to remit payment may result in suspension or termination of membership privileges, in accordance with the Club’s bylaws.</w:t>
            </w:r>
          </w:p>
        </w:tc>
      </w:tr>
      <w:tr w:rsidR="00FB4D43" w:rsidRPr="0016028A" w14:paraId="26ED1FED" w14:textId="77777777" w:rsidTr="00FB4D43">
        <w:trPr>
          <w:trHeight w:val="944"/>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68BBA" w14:textId="77777777" w:rsidR="00FB4D43" w:rsidRPr="0016028A" w:rsidRDefault="00FB4D43" w:rsidP="00B367C1">
            <w:pPr>
              <w:spacing w:after="0" w:line="240" w:lineRule="auto"/>
              <w:rPr>
                <w:rFonts w:ascii="Times New Roman" w:eastAsia="Times New Roman" w:hAnsi="Times New Roman" w:cs="Times New Roman"/>
                <w:sz w:val="24"/>
                <w:szCs w:val="24"/>
              </w:rPr>
            </w:pPr>
          </w:p>
        </w:tc>
        <w:tc>
          <w:tcPr>
            <w:tcW w:w="9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B150B" w14:textId="77777777" w:rsidR="00FB4D43" w:rsidRPr="0016028A" w:rsidRDefault="00FB4D43" w:rsidP="00B367C1">
            <w:pPr>
              <w:numPr>
                <w:ilvl w:val="0"/>
                <w:numId w:val="15"/>
              </w:numPr>
              <w:spacing w:line="240" w:lineRule="auto"/>
              <w:textAlignment w:val="baseline"/>
              <w:rPr>
                <w:rFonts w:ascii="Aptos" w:eastAsia="Times New Roman" w:hAnsi="Aptos" w:cs="Times New Roman"/>
                <w:color w:val="000000"/>
              </w:rPr>
            </w:pPr>
            <w:r w:rsidRPr="0016028A">
              <w:rPr>
                <w:rFonts w:ascii="Aptos" w:eastAsia="Times New Roman" w:hAnsi="Aptos" w:cs="Times New Roman"/>
                <w:color w:val="000000"/>
              </w:rPr>
              <w:t>Conduct and Guest Responsibility. The Applicant accepts responsibility for their own conduct and for ensuring that all guests comply with Club policies. Disciplinary action may be taken for violations, up to and including termination of membership.</w:t>
            </w:r>
          </w:p>
          <w:p w14:paraId="08D322DD" w14:textId="77777777" w:rsidR="00FB4D43" w:rsidRPr="0016028A" w:rsidRDefault="00FB4D43" w:rsidP="00B367C1">
            <w:pPr>
              <w:spacing w:after="0" w:line="240" w:lineRule="auto"/>
              <w:rPr>
                <w:rFonts w:ascii="Times New Roman" w:eastAsia="Times New Roman" w:hAnsi="Times New Roman" w:cs="Times New Roman"/>
              </w:rPr>
            </w:pPr>
          </w:p>
        </w:tc>
      </w:tr>
      <w:tr w:rsidR="00FB4D43" w:rsidRPr="0016028A" w14:paraId="0F9EEE73" w14:textId="77777777" w:rsidTr="00FB4D43">
        <w:trPr>
          <w:trHeight w:val="563"/>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E7DF1" w14:textId="77777777" w:rsidR="00FB4D43" w:rsidRPr="0016028A" w:rsidRDefault="00FB4D43" w:rsidP="00B367C1">
            <w:pPr>
              <w:spacing w:after="0" w:line="240" w:lineRule="auto"/>
              <w:rPr>
                <w:rFonts w:ascii="Times New Roman" w:eastAsia="Times New Roman" w:hAnsi="Times New Roman" w:cs="Times New Roman"/>
                <w:sz w:val="24"/>
                <w:szCs w:val="24"/>
              </w:rPr>
            </w:pPr>
          </w:p>
        </w:tc>
        <w:tc>
          <w:tcPr>
            <w:tcW w:w="9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28541" w14:textId="77777777" w:rsidR="00FB4D43" w:rsidRPr="0016028A" w:rsidRDefault="00FB4D43" w:rsidP="00B367C1">
            <w:pPr>
              <w:numPr>
                <w:ilvl w:val="0"/>
                <w:numId w:val="16"/>
              </w:numPr>
              <w:spacing w:line="240" w:lineRule="auto"/>
              <w:textAlignment w:val="baseline"/>
              <w:rPr>
                <w:rFonts w:ascii="Aptos" w:eastAsia="Times New Roman" w:hAnsi="Aptos" w:cs="Times New Roman"/>
                <w:color w:val="000000"/>
              </w:rPr>
            </w:pPr>
            <w:r w:rsidRPr="0016028A">
              <w:rPr>
                <w:rFonts w:ascii="Aptos" w:eastAsia="Times New Roman" w:hAnsi="Aptos" w:cs="Times New Roman"/>
                <w:color w:val="000000"/>
              </w:rPr>
              <w:t xml:space="preserve">Termination. Membership may be terminated by the Applicant upon written </w:t>
            </w:r>
            <w:r w:rsidRPr="00FB4D43">
              <w:rPr>
                <w:rFonts w:ascii="Aptos" w:eastAsia="Times New Roman" w:hAnsi="Aptos" w:cs="Times New Roman"/>
                <w:color w:val="000000"/>
              </w:rPr>
              <w:t>30-day</w:t>
            </w:r>
            <w:r w:rsidRPr="0016028A">
              <w:rPr>
                <w:rFonts w:ascii="Aptos" w:eastAsia="Times New Roman" w:hAnsi="Aptos" w:cs="Times New Roman"/>
                <w:color w:val="000000"/>
              </w:rPr>
              <w:t xml:space="preserve"> notice to the Club, or by the Club in accordance with its policies. No representations other than those contained in this Application and the Policy Statement are binding.</w:t>
            </w:r>
          </w:p>
        </w:tc>
      </w:tr>
      <w:tr w:rsidR="00BC01DA" w:rsidRPr="0016028A" w14:paraId="4EF8BA3F" w14:textId="77777777" w:rsidTr="00FB4D43">
        <w:trPr>
          <w:trHeight w:val="563"/>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65BC" w14:textId="77777777" w:rsidR="00BC01DA" w:rsidRPr="0016028A" w:rsidRDefault="00BC01DA" w:rsidP="00B367C1">
            <w:pPr>
              <w:spacing w:after="0" w:line="240" w:lineRule="auto"/>
              <w:rPr>
                <w:rFonts w:ascii="Times New Roman" w:eastAsia="Times New Roman" w:hAnsi="Times New Roman" w:cs="Times New Roman"/>
                <w:sz w:val="24"/>
                <w:szCs w:val="24"/>
              </w:rPr>
            </w:pPr>
          </w:p>
        </w:tc>
        <w:tc>
          <w:tcPr>
            <w:tcW w:w="9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1E2B0" w14:textId="043A5BA4" w:rsidR="00BC01DA" w:rsidRDefault="00BC01DA" w:rsidP="00BC01DA">
            <w:pPr>
              <w:spacing w:after="0"/>
            </w:pPr>
            <w:r>
              <w:t>6.            Membership privileges, dues, capital assessments, and cart fees are subject to change</w:t>
            </w:r>
          </w:p>
          <w:p w14:paraId="53322F5C" w14:textId="77777777" w:rsidR="00BC01DA" w:rsidRDefault="00BC01DA" w:rsidP="00BC01DA">
            <w:pPr>
              <w:spacing w:after="0"/>
            </w:pPr>
            <w:r>
              <w:t>at the Club’s sole discretion. All dues, fees, and assessments are outlined in the Club</w:t>
            </w:r>
          </w:p>
          <w:p w14:paraId="4651E631" w14:textId="0D7A9294" w:rsidR="00BC01DA" w:rsidRPr="00BC01DA" w:rsidRDefault="00BC01DA" w:rsidP="00BC01DA">
            <w:pPr>
              <w:spacing w:after="0"/>
            </w:pPr>
            <w:r>
              <w:t>Membership pricing sheet and application.</w:t>
            </w:r>
          </w:p>
        </w:tc>
      </w:tr>
      <w:tr w:rsidR="0097035D" w:rsidRPr="0016028A" w14:paraId="1EE8BD34" w14:textId="77777777" w:rsidTr="00FB4D43">
        <w:trPr>
          <w:trHeight w:val="563"/>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EFD48" w14:textId="77777777" w:rsidR="0097035D" w:rsidRPr="0016028A" w:rsidRDefault="0097035D" w:rsidP="00B367C1">
            <w:pPr>
              <w:spacing w:after="0" w:line="240" w:lineRule="auto"/>
              <w:rPr>
                <w:rFonts w:ascii="Times New Roman" w:eastAsia="Times New Roman" w:hAnsi="Times New Roman" w:cs="Times New Roman"/>
                <w:sz w:val="24"/>
                <w:szCs w:val="24"/>
              </w:rPr>
            </w:pPr>
          </w:p>
        </w:tc>
        <w:tc>
          <w:tcPr>
            <w:tcW w:w="9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7B649" w14:textId="1FD03369" w:rsidR="0097035D" w:rsidRDefault="0097035D" w:rsidP="00BC01DA">
            <w:pPr>
              <w:spacing w:after="0"/>
            </w:pPr>
            <w:r>
              <w:t xml:space="preserve">7.           </w:t>
            </w:r>
            <w:r w:rsidRPr="005725EA">
              <w:t>If initiation fee was selected to be distributed over 12 months. Member is committed, liable, and in agreement to pay the full balance of the membership dues/initiation for the full 12-month term. This agreement is non-negotiable/non-refundable.</w:t>
            </w:r>
          </w:p>
        </w:tc>
      </w:tr>
    </w:tbl>
    <w:p w14:paraId="3B0542BE" w14:textId="77777777" w:rsidR="006B24E4" w:rsidRPr="00805E6F" w:rsidRDefault="006B24E4" w:rsidP="00805E6F">
      <w:pPr>
        <w:pStyle w:val="NormalWeb"/>
        <w:spacing w:before="0" w:after="0" w:afterAutospacing="0"/>
        <w:rPr>
          <w:rFonts w:ascii="Cambria" w:hAnsi="Cambria"/>
          <w:b/>
          <w:bCs/>
          <w:color w:val="0D190F"/>
          <w:sz w:val="22"/>
          <w:szCs w:val="22"/>
          <w:u w:val="single"/>
        </w:rPr>
      </w:pPr>
      <w:r w:rsidRPr="00805E6F">
        <w:rPr>
          <w:rFonts w:ascii="Cambria" w:hAnsi="Cambria"/>
          <w:b/>
          <w:bCs/>
          <w:color w:val="0D190F"/>
          <w:sz w:val="22"/>
          <w:szCs w:val="22"/>
          <w:u w:val="single"/>
        </w:rPr>
        <w:t>Waiver &amp; Liability Agreement</w:t>
      </w:r>
    </w:p>
    <w:p w14:paraId="7F8F9E92" w14:textId="0037CFC7" w:rsidR="003411CC" w:rsidRDefault="006B24E4" w:rsidP="00805E6F">
      <w:pPr>
        <w:pStyle w:val="NormalWeb"/>
      </w:pPr>
      <w:r w:rsidRPr="006B24E4">
        <w:rPr>
          <w:rFonts w:ascii="Cambria" w:hAnsi="Cambria"/>
          <w:color w:val="0D190F"/>
          <w:sz w:val="22"/>
          <w:szCs w:val="22"/>
        </w:rPr>
        <w:t>Participation in golf and use of club facilities involves inherent risks including being struck by golf balls, slips or falls, or golf cart incidents. By signing this application, the applicant agrees that Falling Creek Country Club shall not be liable for injuries or damages except where prohibited by law.</w:t>
      </w:r>
      <w:r w:rsidR="00805E6F">
        <w:rPr>
          <w:rFonts w:ascii="Cambria" w:hAnsi="Cambria"/>
          <w:color w:val="0D190F"/>
          <w:sz w:val="22"/>
          <w:szCs w:val="22"/>
        </w:rPr>
        <w:t xml:space="preserve"> </w:t>
      </w:r>
      <w:r w:rsidR="003411CC">
        <w:t>Applicant agrees to comply with all Falling Creek Country Club policies including payment of dues, dress code requirements, tee time policies, cart rules, and member conduct standards.</w:t>
      </w:r>
    </w:p>
    <w:p w14:paraId="7EE674A9" w14:textId="77777777" w:rsidR="00805E6F" w:rsidRDefault="008A5128" w:rsidP="00805E6F">
      <w:pPr>
        <w:pStyle w:val="NormalWeb"/>
        <w:spacing w:before="0" w:beforeAutospacing="0" w:after="200" w:afterAutospacing="0"/>
        <w:rPr>
          <w:rFonts w:ascii="Cambria" w:hAnsi="Cambria"/>
          <w:color w:val="0D190F"/>
          <w:sz w:val="22"/>
          <w:szCs w:val="22"/>
        </w:rPr>
      </w:pPr>
      <w:r w:rsidRPr="00B41EE6">
        <w:rPr>
          <w:rFonts w:ascii="Cambria" w:hAnsi="Cambria"/>
          <w:color w:val="0D190F"/>
          <w:sz w:val="22"/>
          <w:szCs w:val="22"/>
        </w:rPr>
        <w:t>This Application for Membership (the 'Application') is submitted to Falling Creek Golf Course Inc. (aka ‘Falling Creek Country Club’ or the 'Club'). By signing below, the Applicant acknowledges and agrees that approval of membership is subject to Club acceptance and that membership is governed by the Club’s rules, policies, and procedures, as amended from time to time.</w:t>
      </w:r>
    </w:p>
    <w:p w14:paraId="0F0918E2" w14:textId="2F377DEB" w:rsidR="008A5128" w:rsidRDefault="008A5128" w:rsidP="00805E6F">
      <w:pPr>
        <w:pStyle w:val="NormalWeb"/>
        <w:spacing w:before="0" w:beforeAutospacing="0" w:after="200" w:afterAutospacing="0"/>
        <w:rPr>
          <w:color w:val="0D190F"/>
          <w:u w:val="single"/>
        </w:rPr>
      </w:pPr>
      <w:r w:rsidRPr="00B14215">
        <w:rPr>
          <w:color w:val="0D190F"/>
          <w:u w:val="single"/>
        </w:rPr>
        <w:t>Signature of Applicant:______________________________Date:                                  .</w:t>
      </w:r>
    </w:p>
    <w:p w14:paraId="32C193C9" w14:textId="555FC7D1" w:rsidR="00E53F4B" w:rsidRDefault="00E53F4B" w:rsidP="00E53F4B">
      <w:pPr>
        <w:spacing w:after="0" w:line="240" w:lineRule="auto"/>
        <w:jc w:val="center"/>
        <w:rPr>
          <w:rFonts w:ascii="Arial" w:eastAsia="Times New Roman" w:hAnsi="Arial" w:cs="Arial"/>
          <w:b/>
          <w:bCs/>
          <w:color w:val="747474"/>
          <w:sz w:val="24"/>
          <w:szCs w:val="24"/>
        </w:rPr>
      </w:pPr>
      <w:r>
        <w:rPr>
          <w:rFonts w:ascii="Arial" w:eastAsia="Times New Roman" w:hAnsi="Arial" w:cs="Arial"/>
          <w:b/>
          <w:bCs/>
          <w:noProof/>
          <w:color w:val="747474"/>
          <w:sz w:val="24"/>
          <w:szCs w:val="24"/>
        </w:rPr>
        <w:lastRenderedPageBreak/>
        <w:drawing>
          <wp:inline distT="0" distB="0" distL="0" distR="0" wp14:anchorId="56818A78" wp14:editId="129D7C37">
            <wp:extent cx="2244762" cy="846983"/>
            <wp:effectExtent l="0" t="0" r="3175" b="0"/>
            <wp:docPr id="2026166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66733" name="Picture 2026166733"/>
                    <pic:cNvPicPr/>
                  </pic:nvPicPr>
                  <pic:blipFill>
                    <a:blip r:embed="rId6"/>
                    <a:stretch>
                      <a:fillRect/>
                    </a:stretch>
                  </pic:blipFill>
                  <pic:spPr>
                    <a:xfrm>
                      <a:off x="0" y="0"/>
                      <a:ext cx="2336859" cy="881733"/>
                    </a:xfrm>
                    <a:prstGeom prst="rect">
                      <a:avLst/>
                    </a:prstGeom>
                  </pic:spPr>
                </pic:pic>
              </a:graphicData>
            </a:graphic>
          </wp:inline>
        </w:drawing>
      </w:r>
    </w:p>
    <w:p w14:paraId="75F99AC9" w14:textId="29CB97B7" w:rsidR="00E53F4B" w:rsidRPr="00484C7E" w:rsidRDefault="00E53F4B" w:rsidP="00E53F4B">
      <w:pPr>
        <w:spacing w:before="3" w:after="0" w:line="240" w:lineRule="auto"/>
        <w:jc w:val="center"/>
        <w:rPr>
          <w:rFonts w:ascii="Times New Roman" w:eastAsia="Times New Roman" w:hAnsi="Times New Roman" w:cs="Times New Roman"/>
          <w:color w:val="0D190F"/>
          <w:sz w:val="24"/>
          <w:szCs w:val="24"/>
          <w:u w:val="single"/>
        </w:rPr>
      </w:pPr>
      <w:r w:rsidRPr="00484C7E">
        <w:rPr>
          <w:rFonts w:ascii="Arial" w:eastAsia="Times New Roman" w:hAnsi="Arial" w:cs="Arial"/>
          <w:b/>
          <w:bCs/>
          <w:color w:val="0D190F"/>
          <w:sz w:val="42"/>
          <w:szCs w:val="42"/>
          <w:u w:val="single"/>
        </w:rPr>
        <w:t>Cart Saver Plans </w:t>
      </w:r>
    </w:p>
    <w:p w14:paraId="03B3FEDE" w14:textId="77777777" w:rsidR="00E53F4B" w:rsidRPr="00582CC0" w:rsidRDefault="00E53F4B" w:rsidP="00E53F4B">
      <w:pPr>
        <w:spacing w:before="33" w:after="0" w:line="240" w:lineRule="auto"/>
        <w:jc w:val="center"/>
        <w:rPr>
          <w:rFonts w:ascii="Times New Roman" w:eastAsia="Times New Roman" w:hAnsi="Times New Roman" w:cs="Times New Roman"/>
          <w:color w:val="0D190F"/>
          <w:sz w:val="24"/>
          <w:szCs w:val="24"/>
        </w:rPr>
      </w:pPr>
      <w:r w:rsidRPr="00582CC0">
        <w:rPr>
          <w:rFonts w:ascii="Arial" w:eastAsia="Times New Roman" w:hAnsi="Arial" w:cs="Arial"/>
          <w:b/>
          <w:bCs/>
          <w:color w:val="0D190F"/>
          <w:sz w:val="24"/>
          <w:szCs w:val="24"/>
        </w:rPr>
        <w:t>SAVE UP TO $200 WITH A PRE-PAID CART PLAN </w:t>
      </w:r>
    </w:p>
    <w:p w14:paraId="2B454937" w14:textId="13D1569F" w:rsidR="00E53F4B" w:rsidRPr="00E53F4B" w:rsidRDefault="00E53F4B" w:rsidP="00E53F4B">
      <w:pPr>
        <w:spacing w:before="306" w:after="0" w:line="240" w:lineRule="auto"/>
        <w:ind w:left="228"/>
        <w:rPr>
          <w:rFonts w:ascii="Times New Roman" w:eastAsia="Times New Roman" w:hAnsi="Times New Roman" w:cs="Times New Roman"/>
          <w:sz w:val="24"/>
          <w:szCs w:val="24"/>
        </w:rPr>
      </w:pPr>
      <w:r w:rsidRPr="00E53F4B">
        <w:rPr>
          <w:rFonts w:ascii="Arial" w:eastAsia="Times New Roman" w:hAnsi="Arial" w:cs="Arial"/>
          <w:b/>
          <w:bCs/>
          <w:color w:val="000000"/>
          <w:sz w:val="24"/>
          <w:szCs w:val="24"/>
        </w:rPr>
        <w:t>Cart Plan Base</w:t>
      </w:r>
      <w:r w:rsidR="00E46615">
        <w:rPr>
          <w:rFonts w:ascii="Arial" w:eastAsia="Times New Roman" w:hAnsi="Arial" w:cs="Arial"/>
          <w:b/>
          <w:bCs/>
          <w:color w:val="000000"/>
          <w:sz w:val="24"/>
          <w:szCs w:val="24"/>
        </w:rPr>
        <w:t>:</w:t>
      </w:r>
      <w:r w:rsidRPr="00E53F4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w:t>
      </w:r>
      <w:r w:rsidR="00E46615">
        <w:rPr>
          <w:rFonts w:ascii="Arial" w:eastAsia="Times New Roman" w:hAnsi="Arial" w:cs="Arial"/>
          <w:b/>
          <w:bCs/>
          <w:color w:val="000000"/>
          <w:sz w:val="24"/>
          <w:szCs w:val="24"/>
        </w:rPr>
        <w:t xml:space="preserve">Normal </w:t>
      </w:r>
      <w:r w:rsidRPr="00E53F4B">
        <w:rPr>
          <w:rFonts w:ascii="Arial" w:eastAsia="Times New Roman" w:hAnsi="Arial" w:cs="Arial"/>
          <w:b/>
          <w:bCs/>
          <w:color w:val="000000"/>
          <w:sz w:val="24"/>
          <w:szCs w:val="24"/>
        </w:rPr>
        <w:t>Cash Rate</w:t>
      </w:r>
      <w:r w:rsidR="00D33260">
        <w:rPr>
          <w:rFonts w:ascii="Arial" w:eastAsia="Times New Roman" w:hAnsi="Arial" w:cs="Arial"/>
          <w:b/>
          <w:bCs/>
          <w:color w:val="000000"/>
          <w:sz w:val="24"/>
          <w:szCs w:val="24"/>
        </w:rPr>
        <w:t>:</w:t>
      </w:r>
      <w:r w:rsidRPr="00E53F4B">
        <w:rPr>
          <w:rFonts w:ascii="Arial" w:eastAsia="Times New Roman" w:hAnsi="Arial" w:cs="Arial"/>
          <w:b/>
          <w:bCs/>
          <w:color w:val="000000"/>
          <w:sz w:val="24"/>
          <w:szCs w:val="24"/>
        </w:rPr>
        <w:t xml:space="preserve"> $ 17.00</w:t>
      </w:r>
      <w:r w:rsidR="00E46615">
        <w:rPr>
          <w:rFonts w:ascii="Arial" w:eastAsia="Times New Roman" w:hAnsi="Arial" w:cs="Arial"/>
          <w:b/>
          <w:bCs/>
          <w:color w:val="000000"/>
          <w:sz w:val="24"/>
          <w:szCs w:val="24"/>
        </w:rPr>
        <w:t>)</w:t>
      </w:r>
      <w:r w:rsidRPr="00E53F4B">
        <w:rPr>
          <w:rFonts w:ascii="Arial" w:eastAsia="Times New Roman" w:hAnsi="Arial" w:cs="Arial"/>
          <w:b/>
          <w:bCs/>
          <w:color w:val="000000"/>
          <w:sz w:val="24"/>
          <w:szCs w:val="24"/>
        </w:rPr>
        <w:t>  </w:t>
      </w:r>
    </w:p>
    <w:tbl>
      <w:tblPr>
        <w:tblW w:w="7110" w:type="dxa"/>
        <w:tblInd w:w="370" w:type="dxa"/>
        <w:tblCellMar>
          <w:top w:w="15" w:type="dxa"/>
          <w:left w:w="15" w:type="dxa"/>
          <w:bottom w:w="15" w:type="dxa"/>
          <w:right w:w="15" w:type="dxa"/>
        </w:tblCellMar>
        <w:tblLook w:val="04A0" w:firstRow="1" w:lastRow="0" w:firstColumn="1" w:lastColumn="0" w:noHBand="0" w:noVBand="1"/>
      </w:tblPr>
      <w:tblGrid>
        <w:gridCol w:w="1866"/>
        <w:gridCol w:w="1284"/>
        <w:gridCol w:w="1350"/>
        <w:gridCol w:w="1260"/>
        <w:gridCol w:w="1350"/>
      </w:tblGrid>
      <w:tr w:rsidR="00B61023" w:rsidRPr="00E53F4B" w14:paraId="16AF3062" w14:textId="77777777" w:rsidTr="009929D5">
        <w:trPr>
          <w:trHeight w:val="590"/>
        </w:trPr>
        <w:tc>
          <w:tcPr>
            <w:tcW w:w="1866"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02099475" w14:textId="77777777" w:rsidR="00B61023" w:rsidRPr="009929D5" w:rsidRDefault="00B61023" w:rsidP="00E53F4B">
            <w:pPr>
              <w:spacing w:after="0" w:line="240" w:lineRule="auto"/>
              <w:ind w:left="132"/>
              <w:rPr>
                <w:rFonts w:ascii="Times New Roman" w:eastAsia="Times New Roman" w:hAnsi="Times New Roman" w:cs="Times New Roman"/>
                <w:color w:val="FFFFFF" w:themeColor="background1"/>
                <w:sz w:val="24"/>
                <w:szCs w:val="24"/>
              </w:rPr>
            </w:pPr>
            <w:r w:rsidRPr="009929D5">
              <w:rPr>
                <w:rFonts w:ascii="Times New Roman" w:eastAsia="Times New Roman" w:hAnsi="Times New Roman" w:cs="Times New Roman"/>
                <w:color w:val="FFFFFF" w:themeColor="background1"/>
                <w:sz w:val="24"/>
                <w:szCs w:val="24"/>
              </w:rPr>
              <w:t xml:space="preserve">Rounds </w:t>
            </w:r>
          </w:p>
          <w:p w14:paraId="1C169029" w14:textId="16C79771" w:rsidR="00E53F4B" w:rsidRPr="00E53F4B" w:rsidRDefault="00B61023" w:rsidP="00E53F4B">
            <w:pPr>
              <w:spacing w:after="0" w:line="240" w:lineRule="auto"/>
              <w:ind w:left="132"/>
              <w:rPr>
                <w:rFonts w:ascii="Times New Roman" w:eastAsia="Times New Roman" w:hAnsi="Times New Roman" w:cs="Times New Roman"/>
                <w:color w:val="FFFFFF" w:themeColor="background1"/>
                <w:sz w:val="24"/>
                <w:szCs w:val="24"/>
              </w:rPr>
            </w:pPr>
            <w:r w:rsidRPr="009929D5">
              <w:rPr>
                <w:rFonts w:ascii="Times New Roman" w:eastAsia="Times New Roman" w:hAnsi="Times New Roman" w:cs="Times New Roman"/>
                <w:color w:val="FFFFFF" w:themeColor="background1"/>
                <w:sz w:val="24"/>
                <w:szCs w:val="24"/>
              </w:rPr>
              <w:t>(18 Holes)</w:t>
            </w:r>
          </w:p>
        </w:tc>
        <w:tc>
          <w:tcPr>
            <w:tcW w:w="1284"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645D5A6E" w14:textId="77777777" w:rsidR="00E53F4B" w:rsidRPr="009929D5" w:rsidRDefault="00B61023" w:rsidP="00E53F4B">
            <w:pPr>
              <w:spacing w:after="0" w:line="240" w:lineRule="auto"/>
              <w:ind w:left="132"/>
              <w:rPr>
                <w:rFonts w:ascii="Times New Roman" w:eastAsia="Times New Roman" w:hAnsi="Times New Roman" w:cs="Times New Roman"/>
                <w:color w:val="FFFFFF" w:themeColor="background1"/>
                <w:sz w:val="24"/>
                <w:szCs w:val="24"/>
              </w:rPr>
            </w:pPr>
            <w:r w:rsidRPr="009929D5">
              <w:rPr>
                <w:rFonts w:ascii="Times New Roman" w:eastAsia="Times New Roman" w:hAnsi="Times New Roman" w:cs="Times New Roman"/>
                <w:color w:val="FFFFFF" w:themeColor="background1"/>
                <w:sz w:val="24"/>
                <w:szCs w:val="24"/>
              </w:rPr>
              <w:t>Normal</w:t>
            </w:r>
          </w:p>
          <w:p w14:paraId="28A52BD2" w14:textId="72B9E035" w:rsidR="00B61023" w:rsidRPr="00E53F4B" w:rsidRDefault="00B61023" w:rsidP="00E53F4B">
            <w:pPr>
              <w:spacing w:after="0" w:line="240" w:lineRule="auto"/>
              <w:ind w:left="132"/>
              <w:rPr>
                <w:rFonts w:ascii="Times New Roman" w:eastAsia="Times New Roman" w:hAnsi="Times New Roman" w:cs="Times New Roman"/>
                <w:color w:val="FFFFFF" w:themeColor="background1"/>
                <w:sz w:val="24"/>
                <w:szCs w:val="24"/>
              </w:rPr>
            </w:pPr>
            <w:r w:rsidRPr="009929D5">
              <w:rPr>
                <w:rFonts w:ascii="Times New Roman" w:eastAsia="Times New Roman" w:hAnsi="Times New Roman" w:cs="Times New Roman"/>
                <w:color w:val="FFFFFF" w:themeColor="background1"/>
                <w:sz w:val="24"/>
                <w:szCs w:val="24"/>
              </w:rPr>
              <w:t>Value</w:t>
            </w:r>
          </w:p>
        </w:tc>
        <w:tc>
          <w:tcPr>
            <w:tcW w:w="1350"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377DF786" w14:textId="77777777" w:rsidR="00E53F4B" w:rsidRPr="009929D5" w:rsidRDefault="00B61023" w:rsidP="00E53F4B">
            <w:pPr>
              <w:spacing w:after="0" w:line="240" w:lineRule="auto"/>
              <w:ind w:left="132"/>
              <w:rPr>
                <w:rFonts w:ascii="Times New Roman" w:eastAsia="Times New Roman" w:hAnsi="Times New Roman" w:cs="Times New Roman"/>
                <w:color w:val="FFFFFF" w:themeColor="background1"/>
                <w:sz w:val="24"/>
                <w:szCs w:val="24"/>
              </w:rPr>
            </w:pPr>
            <w:r w:rsidRPr="009929D5">
              <w:rPr>
                <w:rFonts w:ascii="Times New Roman" w:eastAsia="Times New Roman" w:hAnsi="Times New Roman" w:cs="Times New Roman"/>
                <w:color w:val="FFFFFF" w:themeColor="background1"/>
                <w:sz w:val="24"/>
                <w:szCs w:val="24"/>
              </w:rPr>
              <w:t>Package</w:t>
            </w:r>
          </w:p>
          <w:p w14:paraId="638ED03C" w14:textId="7E3E33A3" w:rsidR="00B61023" w:rsidRPr="00E53F4B" w:rsidRDefault="00B61023" w:rsidP="00E53F4B">
            <w:pPr>
              <w:spacing w:after="0" w:line="240" w:lineRule="auto"/>
              <w:ind w:left="132"/>
              <w:rPr>
                <w:rFonts w:ascii="Times New Roman" w:eastAsia="Times New Roman" w:hAnsi="Times New Roman" w:cs="Times New Roman"/>
                <w:color w:val="FFFFFF" w:themeColor="background1"/>
                <w:sz w:val="24"/>
                <w:szCs w:val="24"/>
              </w:rPr>
            </w:pPr>
            <w:r w:rsidRPr="009929D5">
              <w:rPr>
                <w:rFonts w:ascii="Times New Roman" w:eastAsia="Times New Roman" w:hAnsi="Times New Roman" w:cs="Times New Roman"/>
                <w:color w:val="FFFFFF" w:themeColor="background1"/>
                <w:sz w:val="24"/>
                <w:szCs w:val="24"/>
              </w:rPr>
              <w:t>Price</w:t>
            </w:r>
          </w:p>
        </w:tc>
        <w:tc>
          <w:tcPr>
            <w:tcW w:w="1260"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1310ED24" w14:textId="77777777" w:rsidR="00E53F4B" w:rsidRPr="009929D5" w:rsidRDefault="00B61023" w:rsidP="00B61023">
            <w:pPr>
              <w:spacing w:after="0" w:line="240" w:lineRule="auto"/>
              <w:rPr>
                <w:rFonts w:ascii="Times New Roman" w:eastAsia="Times New Roman" w:hAnsi="Times New Roman" w:cs="Times New Roman"/>
                <w:color w:val="FFFFFF" w:themeColor="background1"/>
                <w:sz w:val="24"/>
                <w:szCs w:val="24"/>
              </w:rPr>
            </w:pPr>
            <w:r w:rsidRPr="009929D5">
              <w:rPr>
                <w:rFonts w:ascii="Times New Roman" w:eastAsia="Times New Roman" w:hAnsi="Times New Roman" w:cs="Times New Roman"/>
                <w:color w:val="FFFFFF" w:themeColor="background1"/>
                <w:sz w:val="24"/>
                <w:szCs w:val="24"/>
              </w:rPr>
              <w:t xml:space="preserve">Per </w:t>
            </w:r>
          </w:p>
          <w:p w14:paraId="78D7696E" w14:textId="338F5F02" w:rsidR="00B61023" w:rsidRPr="00E53F4B" w:rsidRDefault="00B61023" w:rsidP="00B61023">
            <w:pPr>
              <w:spacing w:after="0" w:line="240" w:lineRule="auto"/>
              <w:rPr>
                <w:rFonts w:ascii="Times New Roman" w:eastAsia="Times New Roman" w:hAnsi="Times New Roman" w:cs="Times New Roman"/>
                <w:color w:val="FFFFFF" w:themeColor="background1"/>
                <w:sz w:val="24"/>
                <w:szCs w:val="24"/>
              </w:rPr>
            </w:pPr>
            <w:r w:rsidRPr="009929D5">
              <w:rPr>
                <w:rFonts w:ascii="Times New Roman" w:eastAsia="Times New Roman" w:hAnsi="Times New Roman" w:cs="Times New Roman"/>
                <w:color w:val="FFFFFF" w:themeColor="background1"/>
                <w:sz w:val="24"/>
                <w:szCs w:val="24"/>
              </w:rPr>
              <w:t>Round</w:t>
            </w:r>
          </w:p>
        </w:tc>
        <w:tc>
          <w:tcPr>
            <w:tcW w:w="1350"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4887CD6E" w14:textId="77777777" w:rsidR="00B61023" w:rsidRPr="009929D5" w:rsidRDefault="00B61023" w:rsidP="00B61023">
            <w:pPr>
              <w:spacing w:after="0" w:line="240" w:lineRule="auto"/>
              <w:rPr>
                <w:rFonts w:ascii="Times New Roman" w:eastAsia="Times New Roman" w:hAnsi="Times New Roman" w:cs="Times New Roman"/>
                <w:color w:val="FFFFFF" w:themeColor="background1"/>
                <w:sz w:val="24"/>
                <w:szCs w:val="24"/>
              </w:rPr>
            </w:pPr>
          </w:p>
          <w:p w14:paraId="7AF4A6C8" w14:textId="6354D54D" w:rsidR="00B61023" w:rsidRPr="00E53F4B" w:rsidRDefault="00B61023" w:rsidP="00B61023">
            <w:pPr>
              <w:spacing w:after="0" w:line="240" w:lineRule="auto"/>
              <w:rPr>
                <w:rFonts w:ascii="Times New Roman" w:eastAsia="Times New Roman" w:hAnsi="Times New Roman" w:cs="Times New Roman"/>
                <w:color w:val="FFFFFF" w:themeColor="background1"/>
                <w:sz w:val="24"/>
                <w:szCs w:val="24"/>
              </w:rPr>
            </w:pPr>
            <w:r w:rsidRPr="009929D5">
              <w:rPr>
                <w:rFonts w:ascii="Times New Roman" w:eastAsia="Times New Roman" w:hAnsi="Times New Roman" w:cs="Times New Roman"/>
                <w:color w:val="FFFFFF" w:themeColor="background1"/>
                <w:sz w:val="24"/>
                <w:szCs w:val="24"/>
              </w:rPr>
              <w:t>Savings</w:t>
            </w:r>
          </w:p>
        </w:tc>
      </w:tr>
      <w:tr w:rsidR="00B61023" w:rsidRPr="00E53F4B" w14:paraId="672E120F" w14:textId="77777777" w:rsidTr="00B61023">
        <w:trPr>
          <w:trHeight w:val="302"/>
        </w:trPr>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FDE77" w14:textId="1EDD2C75" w:rsidR="00E53F4B" w:rsidRPr="00E53F4B" w:rsidRDefault="00E53F4B" w:rsidP="008B2D82">
            <w:pPr>
              <w:spacing w:after="0" w:line="240" w:lineRule="auto"/>
              <w:ind w:right="105"/>
              <w:jc w:val="center"/>
              <w:rPr>
                <w:rFonts w:ascii="Times New Roman" w:eastAsia="Times New Roman" w:hAnsi="Times New Roman" w:cs="Times New Roman"/>
                <w:sz w:val="24"/>
                <w:szCs w:val="24"/>
              </w:rPr>
            </w:pPr>
            <w:r w:rsidRPr="00E53F4B">
              <w:rPr>
                <w:rFonts w:ascii="Arial" w:eastAsia="Times New Roman" w:hAnsi="Arial" w:cs="Arial"/>
                <w:color w:val="000000"/>
                <w:sz w:val="24"/>
                <w:szCs w:val="24"/>
              </w:rPr>
              <w:t>20</w:t>
            </w:r>
          </w:p>
        </w:tc>
        <w:tc>
          <w:tcPr>
            <w:tcW w:w="12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66447"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$ 340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1EAF4"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$ 320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F99E3" w14:textId="77777777" w:rsidR="00E53F4B" w:rsidRPr="00E53F4B" w:rsidRDefault="00E53F4B" w:rsidP="00E53F4B">
            <w:pPr>
              <w:spacing w:after="0" w:line="240" w:lineRule="auto"/>
              <w:ind w:left="168"/>
              <w:rPr>
                <w:rFonts w:ascii="Times New Roman" w:eastAsia="Times New Roman" w:hAnsi="Times New Roman" w:cs="Times New Roman"/>
                <w:sz w:val="24"/>
                <w:szCs w:val="24"/>
              </w:rPr>
            </w:pPr>
            <w:r w:rsidRPr="00E53F4B">
              <w:rPr>
                <w:rFonts w:ascii="Arial" w:eastAsia="Times New Roman" w:hAnsi="Arial" w:cs="Arial"/>
                <w:color w:val="000000"/>
                <w:sz w:val="24"/>
                <w:szCs w:val="24"/>
              </w:rPr>
              <w:t>$ 16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F6E0F"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$ 20</w:t>
            </w:r>
          </w:p>
        </w:tc>
      </w:tr>
      <w:tr w:rsidR="00B61023" w:rsidRPr="00E53F4B" w14:paraId="65C90C97" w14:textId="77777777" w:rsidTr="00B61023">
        <w:trPr>
          <w:trHeight w:val="302"/>
        </w:trPr>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7B6C4" w14:textId="25FF3D00" w:rsidR="00E53F4B" w:rsidRPr="00E53F4B" w:rsidRDefault="00E53F4B" w:rsidP="008B2D82">
            <w:pPr>
              <w:spacing w:after="0" w:line="240" w:lineRule="auto"/>
              <w:ind w:right="105"/>
              <w:jc w:val="center"/>
              <w:rPr>
                <w:rFonts w:ascii="Times New Roman" w:eastAsia="Times New Roman" w:hAnsi="Times New Roman" w:cs="Times New Roman"/>
                <w:sz w:val="24"/>
                <w:szCs w:val="24"/>
              </w:rPr>
            </w:pPr>
            <w:r w:rsidRPr="00E53F4B">
              <w:rPr>
                <w:rFonts w:ascii="Arial" w:eastAsia="Times New Roman" w:hAnsi="Arial" w:cs="Arial"/>
                <w:color w:val="000000"/>
                <w:sz w:val="24"/>
                <w:szCs w:val="24"/>
              </w:rPr>
              <w:t>40</w:t>
            </w:r>
          </w:p>
        </w:tc>
        <w:tc>
          <w:tcPr>
            <w:tcW w:w="12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B7DEF"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$ 680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AEFB2"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$ 620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A7081" w14:textId="77777777" w:rsidR="00E53F4B" w:rsidRPr="00E53F4B" w:rsidRDefault="00E53F4B" w:rsidP="00E53F4B">
            <w:pPr>
              <w:spacing w:after="0" w:line="240" w:lineRule="auto"/>
              <w:ind w:left="168"/>
              <w:rPr>
                <w:rFonts w:ascii="Times New Roman" w:eastAsia="Times New Roman" w:hAnsi="Times New Roman" w:cs="Times New Roman"/>
                <w:sz w:val="24"/>
                <w:szCs w:val="24"/>
              </w:rPr>
            </w:pPr>
            <w:r w:rsidRPr="00E53F4B">
              <w:rPr>
                <w:rFonts w:ascii="Arial" w:eastAsia="Times New Roman" w:hAnsi="Arial" w:cs="Arial"/>
                <w:color w:val="000000"/>
                <w:sz w:val="24"/>
                <w:szCs w:val="24"/>
              </w:rPr>
              <w:t>$ 15.50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AF3D5"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$ 60</w:t>
            </w:r>
          </w:p>
        </w:tc>
      </w:tr>
      <w:tr w:rsidR="00B61023" w:rsidRPr="00E53F4B" w14:paraId="5D7B1AE4" w14:textId="77777777" w:rsidTr="00B61023">
        <w:trPr>
          <w:trHeight w:val="303"/>
        </w:trPr>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4F15E" w14:textId="4BD40131" w:rsidR="00E53F4B" w:rsidRPr="00E53F4B" w:rsidRDefault="00E53F4B" w:rsidP="008B2D82">
            <w:pPr>
              <w:spacing w:after="0" w:line="240" w:lineRule="auto"/>
              <w:ind w:right="105"/>
              <w:jc w:val="center"/>
              <w:rPr>
                <w:rFonts w:ascii="Times New Roman" w:eastAsia="Times New Roman" w:hAnsi="Times New Roman" w:cs="Times New Roman"/>
                <w:sz w:val="24"/>
                <w:szCs w:val="24"/>
              </w:rPr>
            </w:pPr>
            <w:r w:rsidRPr="00E53F4B">
              <w:rPr>
                <w:rFonts w:ascii="Arial" w:eastAsia="Times New Roman" w:hAnsi="Arial" w:cs="Arial"/>
                <w:color w:val="000000"/>
                <w:sz w:val="24"/>
                <w:szCs w:val="24"/>
              </w:rPr>
              <w:t>60</w:t>
            </w:r>
          </w:p>
        </w:tc>
        <w:tc>
          <w:tcPr>
            <w:tcW w:w="12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C8E4D"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$ 1,020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BC9DC"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$ 900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BC501" w14:textId="77777777" w:rsidR="00E53F4B" w:rsidRPr="00E53F4B" w:rsidRDefault="00E53F4B" w:rsidP="00E53F4B">
            <w:pPr>
              <w:spacing w:after="0" w:line="240" w:lineRule="auto"/>
              <w:ind w:left="168"/>
              <w:rPr>
                <w:rFonts w:ascii="Times New Roman" w:eastAsia="Times New Roman" w:hAnsi="Times New Roman" w:cs="Times New Roman"/>
                <w:sz w:val="24"/>
                <w:szCs w:val="24"/>
              </w:rPr>
            </w:pPr>
            <w:r w:rsidRPr="00E53F4B">
              <w:rPr>
                <w:rFonts w:ascii="Arial" w:eastAsia="Times New Roman" w:hAnsi="Arial" w:cs="Arial"/>
                <w:color w:val="000000"/>
                <w:sz w:val="24"/>
                <w:szCs w:val="24"/>
              </w:rPr>
              <w:t>$ 15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1872A"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$ 120</w:t>
            </w:r>
          </w:p>
        </w:tc>
      </w:tr>
      <w:tr w:rsidR="00B61023" w:rsidRPr="00E53F4B" w14:paraId="3CFB9EFA" w14:textId="77777777" w:rsidTr="00B61023">
        <w:trPr>
          <w:trHeight w:val="305"/>
        </w:trPr>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3855A" w14:textId="1F3E86A0" w:rsidR="00E53F4B" w:rsidRPr="00E53F4B" w:rsidRDefault="00E53F4B" w:rsidP="008B2D82">
            <w:pPr>
              <w:spacing w:after="0" w:line="240" w:lineRule="auto"/>
              <w:ind w:right="105"/>
              <w:jc w:val="center"/>
              <w:rPr>
                <w:rFonts w:ascii="Times New Roman" w:eastAsia="Times New Roman" w:hAnsi="Times New Roman" w:cs="Times New Roman"/>
                <w:sz w:val="24"/>
                <w:szCs w:val="24"/>
              </w:rPr>
            </w:pPr>
            <w:r w:rsidRPr="00E53F4B">
              <w:rPr>
                <w:rFonts w:ascii="Arial" w:eastAsia="Times New Roman" w:hAnsi="Arial" w:cs="Arial"/>
                <w:color w:val="000000"/>
                <w:sz w:val="24"/>
                <w:szCs w:val="24"/>
              </w:rPr>
              <w:t>80</w:t>
            </w:r>
          </w:p>
        </w:tc>
        <w:tc>
          <w:tcPr>
            <w:tcW w:w="12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FB672"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$ 1,360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70AB5"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$ 1,160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28CAF" w14:textId="77777777" w:rsidR="00E53F4B" w:rsidRPr="00E53F4B" w:rsidRDefault="00E53F4B" w:rsidP="00E53F4B">
            <w:pPr>
              <w:spacing w:after="0" w:line="240" w:lineRule="auto"/>
              <w:ind w:left="168"/>
              <w:rPr>
                <w:rFonts w:ascii="Times New Roman" w:eastAsia="Times New Roman" w:hAnsi="Times New Roman" w:cs="Times New Roman"/>
                <w:sz w:val="24"/>
                <w:szCs w:val="24"/>
              </w:rPr>
            </w:pPr>
            <w:r w:rsidRPr="00E53F4B">
              <w:rPr>
                <w:rFonts w:ascii="Arial" w:eastAsia="Times New Roman" w:hAnsi="Arial" w:cs="Arial"/>
                <w:color w:val="000000"/>
                <w:sz w:val="24"/>
                <w:szCs w:val="24"/>
              </w:rPr>
              <w:t>$ 14.50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BE1A0" w14:textId="77777777" w:rsidR="00E53F4B" w:rsidRPr="00E53F4B" w:rsidRDefault="00E53F4B" w:rsidP="00E53F4B">
            <w:pPr>
              <w:spacing w:after="0" w:line="240" w:lineRule="auto"/>
              <w:ind w:left="170"/>
              <w:rPr>
                <w:rFonts w:ascii="Times New Roman" w:eastAsia="Times New Roman" w:hAnsi="Times New Roman" w:cs="Times New Roman"/>
                <w:sz w:val="24"/>
                <w:szCs w:val="24"/>
              </w:rPr>
            </w:pPr>
            <w:r w:rsidRPr="00E53F4B">
              <w:rPr>
                <w:rFonts w:ascii="Arial" w:eastAsia="Times New Roman" w:hAnsi="Arial" w:cs="Arial"/>
                <w:color w:val="000000"/>
                <w:sz w:val="24"/>
                <w:szCs w:val="24"/>
              </w:rPr>
              <w:t>$ 200</w:t>
            </w:r>
          </w:p>
        </w:tc>
      </w:tr>
    </w:tbl>
    <w:p w14:paraId="16CCD229" w14:textId="77777777" w:rsidR="00613B05" w:rsidRDefault="00613B05" w:rsidP="00E53F4B">
      <w:pPr>
        <w:spacing w:after="0" w:line="240" w:lineRule="auto"/>
        <w:ind w:left="228"/>
        <w:rPr>
          <w:rFonts w:ascii="Arial" w:eastAsia="Times New Roman" w:hAnsi="Arial" w:cs="Arial"/>
          <w:b/>
          <w:bCs/>
          <w:color w:val="000000"/>
          <w:sz w:val="24"/>
          <w:szCs w:val="24"/>
        </w:rPr>
      </w:pPr>
    </w:p>
    <w:p w14:paraId="7A18135C" w14:textId="4A46BCFB" w:rsidR="00E53F4B" w:rsidRPr="00E53F4B" w:rsidRDefault="00E53F4B" w:rsidP="00E53F4B">
      <w:pPr>
        <w:spacing w:after="0" w:line="240" w:lineRule="auto"/>
        <w:ind w:left="228"/>
        <w:rPr>
          <w:rFonts w:ascii="Times New Roman" w:eastAsia="Times New Roman" w:hAnsi="Times New Roman" w:cs="Times New Roman"/>
          <w:sz w:val="24"/>
          <w:szCs w:val="24"/>
        </w:rPr>
      </w:pPr>
      <w:r w:rsidRPr="00E53F4B">
        <w:rPr>
          <w:rFonts w:ascii="Arial" w:eastAsia="Times New Roman" w:hAnsi="Arial" w:cs="Arial"/>
          <w:b/>
          <w:bCs/>
          <w:color w:val="000000"/>
          <w:sz w:val="24"/>
          <w:szCs w:val="24"/>
        </w:rPr>
        <w:t>Cart Plan Base</w:t>
      </w:r>
      <w:r w:rsidR="00E46615">
        <w:rPr>
          <w:rFonts w:ascii="Arial" w:eastAsia="Times New Roman" w:hAnsi="Arial" w:cs="Arial"/>
          <w:b/>
          <w:bCs/>
          <w:color w:val="000000"/>
          <w:sz w:val="24"/>
          <w:szCs w:val="24"/>
        </w:rPr>
        <w:t>:</w:t>
      </w:r>
      <w:r w:rsidRPr="00E53F4B">
        <w:rPr>
          <w:rFonts w:ascii="Arial" w:eastAsia="Times New Roman" w:hAnsi="Arial" w:cs="Arial"/>
          <w:b/>
          <w:bCs/>
          <w:color w:val="000000"/>
          <w:sz w:val="24"/>
          <w:szCs w:val="24"/>
        </w:rPr>
        <w:t xml:space="preserve"> </w:t>
      </w:r>
      <w:r w:rsidR="00D33260">
        <w:rPr>
          <w:rFonts w:ascii="Arial" w:eastAsia="Times New Roman" w:hAnsi="Arial" w:cs="Arial"/>
          <w:b/>
          <w:bCs/>
          <w:color w:val="000000"/>
          <w:sz w:val="24"/>
          <w:szCs w:val="24"/>
        </w:rPr>
        <w:t xml:space="preserve">(Normal </w:t>
      </w:r>
      <w:r w:rsidRPr="00E53F4B">
        <w:rPr>
          <w:rFonts w:ascii="Arial" w:eastAsia="Times New Roman" w:hAnsi="Arial" w:cs="Arial"/>
          <w:b/>
          <w:bCs/>
          <w:color w:val="000000"/>
          <w:sz w:val="24"/>
          <w:szCs w:val="24"/>
        </w:rPr>
        <w:t>NOT Cash Rate</w:t>
      </w:r>
      <w:r w:rsidR="00D33260">
        <w:rPr>
          <w:rFonts w:ascii="Arial" w:eastAsia="Times New Roman" w:hAnsi="Arial" w:cs="Arial"/>
          <w:b/>
          <w:bCs/>
          <w:color w:val="000000"/>
          <w:sz w:val="24"/>
          <w:szCs w:val="24"/>
        </w:rPr>
        <w:t>:</w:t>
      </w:r>
      <w:r w:rsidRPr="00E53F4B">
        <w:rPr>
          <w:rFonts w:ascii="Arial" w:eastAsia="Times New Roman" w:hAnsi="Arial" w:cs="Arial"/>
          <w:b/>
          <w:bCs/>
          <w:color w:val="000000"/>
          <w:sz w:val="24"/>
          <w:szCs w:val="24"/>
        </w:rPr>
        <w:t xml:space="preserve"> $ 17.89</w:t>
      </w:r>
      <w:r w:rsidR="00D33260">
        <w:rPr>
          <w:rFonts w:ascii="Arial" w:eastAsia="Times New Roman" w:hAnsi="Arial" w:cs="Arial"/>
          <w:b/>
          <w:bCs/>
          <w:color w:val="000000"/>
          <w:sz w:val="24"/>
          <w:szCs w:val="24"/>
        </w:rPr>
        <w:t>)</w:t>
      </w:r>
      <w:r w:rsidRPr="00E53F4B">
        <w:rPr>
          <w:rFonts w:ascii="Arial" w:eastAsia="Times New Roman" w:hAnsi="Arial" w:cs="Arial"/>
          <w:b/>
          <w:bCs/>
          <w:color w:val="000000"/>
          <w:sz w:val="24"/>
          <w:szCs w:val="24"/>
        </w:rPr>
        <w:t> </w:t>
      </w:r>
    </w:p>
    <w:tbl>
      <w:tblPr>
        <w:tblW w:w="7560" w:type="dxa"/>
        <w:tblInd w:w="370" w:type="dxa"/>
        <w:tblCellMar>
          <w:top w:w="15" w:type="dxa"/>
          <w:left w:w="15" w:type="dxa"/>
          <w:bottom w:w="15" w:type="dxa"/>
          <w:right w:w="15" w:type="dxa"/>
        </w:tblCellMar>
        <w:tblLook w:val="04A0" w:firstRow="1" w:lastRow="0" w:firstColumn="1" w:lastColumn="0" w:noHBand="0" w:noVBand="1"/>
      </w:tblPr>
      <w:tblGrid>
        <w:gridCol w:w="1812"/>
        <w:gridCol w:w="1640"/>
        <w:gridCol w:w="1692"/>
        <w:gridCol w:w="1333"/>
        <w:gridCol w:w="1083"/>
      </w:tblGrid>
      <w:tr w:rsidR="00363059" w:rsidRPr="00E53F4B" w14:paraId="2BED0B54" w14:textId="77777777" w:rsidTr="00363059">
        <w:trPr>
          <w:trHeight w:val="590"/>
        </w:trPr>
        <w:tc>
          <w:tcPr>
            <w:tcW w:w="1855"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0EEE0EC8" w14:textId="77777777" w:rsidR="00E53F4B" w:rsidRPr="00363059" w:rsidRDefault="00990B46" w:rsidP="00E53F4B">
            <w:pPr>
              <w:spacing w:after="0" w:line="240" w:lineRule="auto"/>
              <w:ind w:left="132"/>
              <w:rPr>
                <w:rFonts w:ascii="Times New Roman" w:eastAsia="Times New Roman" w:hAnsi="Times New Roman" w:cs="Times New Roman"/>
                <w:color w:val="FFFFFF" w:themeColor="background1"/>
                <w:sz w:val="24"/>
                <w:szCs w:val="24"/>
              </w:rPr>
            </w:pPr>
            <w:r w:rsidRPr="00363059">
              <w:rPr>
                <w:rFonts w:ascii="Times New Roman" w:eastAsia="Times New Roman" w:hAnsi="Times New Roman" w:cs="Times New Roman"/>
                <w:color w:val="FFFFFF" w:themeColor="background1"/>
                <w:sz w:val="24"/>
                <w:szCs w:val="24"/>
              </w:rPr>
              <w:t>Rounds</w:t>
            </w:r>
          </w:p>
          <w:p w14:paraId="08AB9E58" w14:textId="7A1E02EF" w:rsidR="00990B46" w:rsidRPr="00E53F4B" w:rsidRDefault="00990B46" w:rsidP="00E53F4B">
            <w:pPr>
              <w:spacing w:after="0" w:line="240" w:lineRule="auto"/>
              <w:ind w:left="132"/>
              <w:rPr>
                <w:rFonts w:ascii="Times New Roman" w:eastAsia="Times New Roman" w:hAnsi="Times New Roman" w:cs="Times New Roman"/>
                <w:color w:val="FFFFFF" w:themeColor="background1"/>
                <w:sz w:val="24"/>
                <w:szCs w:val="24"/>
              </w:rPr>
            </w:pPr>
            <w:r w:rsidRPr="00363059">
              <w:rPr>
                <w:rFonts w:ascii="Times New Roman" w:eastAsia="Times New Roman" w:hAnsi="Times New Roman" w:cs="Times New Roman"/>
                <w:color w:val="FFFFFF" w:themeColor="background1"/>
                <w:sz w:val="24"/>
                <w:szCs w:val="24"/>
              </w:rPr>
              <w:t>18 Holes</w:t>
            </w:r>
          </w:p>
        </w:tc>
        <w:tc>
          <w:tcPr>
            <w:tcW w:w="1655"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74BD58DB" w14:textId="77777777" w:rsidR="00E53F4B" w:rsidRPr="00363059" w:rsidRDefault="00990B46" w:rsidP="00E53F4B">
            <w:pPr>
              <w:spacing w:after="0" w:line="240" w:lineRule="auto"/>
              <w:ind w:left="132"/>
              <w:rPr>
                <w:rFonts w:ascii="Times New Roman" w:eastAsia="Times New Roman" w:hAnsi="Times New Roman" w:cs="Times New Roman"/>
                <w:color w:val="FFFFFF" w:themeColor="background1"/>
                <w:sz w:val="24"/>
                <w:szCs w:val="24"/>
              </w:rPr>
            </w:pPr>
            <w:r w:rsidRPr="00363059">
              <w:rPr>
                <w:rFonts w:ascii="Times New Roman" w:eastAsia="Times New Roman" w:hAnsi="Times New Roman" w:cs="Times New Roman"/>
                <w:color w:val="FFFFFF" w:themeColor="background1"/>
                <w:sz w:val="24"/>
                <w:szCs w:val="24"/>
              </w:rPr>
              <w:t>Normal</w:t>
            </w:r>
          </w:p>
          <w:p w14:paraId="3AE65B6E" w14:textId="3E1E6679" w:rsidR="00990B46" w:rsidRPr="00E53F4B" w:rsidRDefault="00990B46" w:rsidP="00E53F4B">
            <w:pPr>
              <w:spacing w:after="0" w:line="240" w:lineRule="auto"/>
              <w:ind w:left="132"/>
              <w:rPr>
                <w:rFonts w:ascii="Times New Roman" w:eastAsia="Times New Roman" w:hAnsi="Times New Roman" w:cs="Times New Roman"/>
                <w:color w:val="FFFFFF" w:themeColor="background1"/>
                <w:sz w:val="24"/>
                <w:szCs w:val="24"/>
              </w:rPr>
            </w:pPr>
            <w:r w:rsidRPr="00363059">
              <w:rPr>
                <w:rFonts w:ascii="Times New Roman" w:eastAsia="Times New Roman" w:hAnsi="Times New Roman" w:cs="Times New Roman"/>
                <w:color w:val="FFFFFF" w:themeColor="background1"/>
                <w:sz w:val="24"/>
                <w:szCs w:val="24"/>
              </w:rPr>
              <w:t>Value</w:t>
            </w:r>
          </w:p>
        </w:tc>
        <w:tc>
          <w:tcPr>
            <w:tcW w:w="1710"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3C93C7A9" w14:textId="77777777" w:rsidR="00E53F4B" w:rsidRPr="00363059" w:rsidRDefault="008C4F30" w:rsidP="00E53F4B">
            <w:pPr>
              <w:spacing w:after="0" w:line="240" w:lineRule="auto"/>
              <w:ind w:left="132"/>
              <w:rPr>
                <w:rFonts w:ascii="Times New Roman" w:eastAsia="Times New Roman" w:hAnsi="Times New Roman" w:cs="Times New Roman"/>
                <w:color w:val="FFFFFF" w:themeColor="background1"/>
                <w:sz w:val="24"/>
                <w:szCs w:val="24"/>
              </w:rPr>
            </w:pPr>
            <w:r w:rsidRPr="00363059">
              <w:rPr>
                <w:rFonts w:ascii="Times New Roman" w:eastAsia="Times New Roman" w:hAnsi="Times New Roman" w:cs="Times New Roman"/>
                <w:color w:val="FFFFFF" w:themeColor="background1"/>
                <w:sz w:val="24"/>
                <w:szCs w:val="24"/>
              </w:rPr>
              <w:t>Package</w:t>
            </w:r>
          </w:p>
          <w:p w14:paraId="324E4D0D" w14:textId="1C9D6AEC" w:rsidR="008C4F30" w:rsidRPr="00E53F4B" w:rsidRDefault="008C4F30" w:rsidP="00E53F4B">
            <w:pPr>
              <w:spacing w:after="0" w:line="240" w:lineRule="auto"/>
              <w:ind w:left="132"/>
              <w:rPr>
                <w:rFonts w:ascii="Times New Roman" w:eastAsia="Times New Roman" w:hAnsi="Times New Roman" w:cs="Times New Roman"/>
                <w:color w:val="FFFFFF" w:themeColor="background1"/>
                <w:sz w:val="24"/>
                <w:szCs w:val="24"/>
              </w:rPr>
            </w:pPr>
            <w:r w:rsidRPr="00363059">
              <w:rPr>
                <w:rFonts w:ascii="Times New Roman" w:eastAsia="Times New Roman" w:hAnsi="Times New Roman" w:cs="Times New Roman"/>
                <w:color w:val="FFFFFF" w:themeColor="background1"/>
                <w:sz w:val="24"/>
                <w:szCs w:val="24"/>
              </w:rPr>
              <w:t>Price</w:t>
            </w:r>
          </w:p>
        </w:tc>
        <w:tc>
          <w:tcPr>
            <w:tcW w:w="1350"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30144EA1" w14:textId="77777777" w:rsidR="00E53F4B" w:rsidRPr="00363059" w:rsidRDefault="008C4F30" w:rsidP="00E53F4B">
            <w:pPr>
              <w:spacing w:after="0" w:line="240" w:lineRule="auto"/>
              <w:ind w:left="129"/>
              <w:rPr>
                <w:rFonts w:ascii="Times New Roman" w:eastAsia="Times New Roman" w:hAnsi="Times New Roman" w:cs="Times New Roman"/>
                <w:color w:val="FFFFFF" w:themeColor="background1"/>
                <w:sz w:val="24"/>
                <w:szCs w:val="24"/>
              </w:rPr>
            </w:pPr>
            <w:r w:rsidRPr="00363059">
              <w:rPr>
                <w:rFonts w:ascii="Times New Roman" w:eastAsia="Times New Roman" w:hAnsi="Times New Roman" w:cs="Times New Roman"/>
                <w:color w:val="FFFFFF" w:themeColor="background1"/>
                <w:sz w:val="24"/>
                <w:szCs w:val="24"/>
              </w:rPr>
              <w:t>Per</w:t>
            </w:r>
          </w:p>
          <w:p w14:paraId="00EEA725" w14:textId="24C59BD1" w:rsidR="008C4F30" w:rsidRPr="00E53F4B" w:rsidRDefault="008C4F30" w:rsidP="00E53F4B">
            <w:pPr>
              <w:spacing w:after="0" w:line="240" w:lineRule="auto"/>
              <w:ind w:left="129"/>
              <w:rPr>
                <w:rFonts w:ascii="Times New Roman" w:eastAsia="Times New Roman" w:hAnsi="Times New Roman" w:cs="Times New Roman"/>
                <w:color w:val="FFFFFF" w:themeColor="background1"/>
                <w:sz w:val="24"/>
                <w:szCs w:val="24"/>
              </w:rPr>
            </w:pPr>
            <w:r w:rsidRPr="00363059">
              <w:rPr>
                <w:rFonts w:ascii="Times New Roman" w:eastAsia="Times New Roman" w:hAnsi="Times New Roman" w:cs="Times New Roman"/>
                <w:color w:val="FFFFFF" w:themeColor="background1"/>
                <w:sz w:val="24"/>
                <w:szCs w:val="24"/>
              </w:rPr>
              <w:t>Round</w:t>
            </w:r>
          </w:p>
        </w:tc>
        <w:tc>
          <w:tcPr>
            <w:tcW w:w="990" w:type="dxa"/>
            <w:tcBorders>
              <w:top w:val="single" w:sz="8" w:space="0" w:color="000000"/>
              <w:left w:val="single" w:sz="8" w:space="0" w:color="000000"/>
              <w:bottom w:val="single" w:sz="8" w:space="0" w:color="000000"/>
              <w:right w:val="single" w:sz="8" w:space="0" w:color="000000"/>
            </w:tcBorders>
            <w:shd w:val="clear" w:color="auto" w:fill="42824E"/>
            <w:tcMar>
              <w:top w:w="100" w:type="dxa"/>
              <w:left w:w="100" w:type="dxa"/>
              <w:bottom w:w="100" w:type="dxa"/>
              <w:right w:w="100" w:type="dxa"/>
            </w:tcMar>
            <w:hideMark/>
          </w:tcPr>
          <w:p w14:paraId="1EDE194B" w14:textId="77777777" w:rsidR="008C4F30" w:rsidRPr="00363059" w:rsidRDefault="008C4F30" w:rsidP="00E53F4B">
            <w:pPr>
              <w:spacing w:after="0" w:line="240" w:lineRule="auto"/>
              <w:ind w:left="122"/>
              <w:rPr>
                <w:rFonts w:ascii="Times New Roman" w:eastAsia="Times New Roman" w:hAnsi="Times New Roman" w:cs="Times New Roman"/>
                <w:color w:val="FFFFFF" w:themeColor="background1"/>
                <w:sz w:val="24"/>
                <w:szCs w:val="24"/>
              </w:rPr>
            </w:pPr>
          </w:p>
          <w:p w14:paraId="5E8EEB7D" w14:textId="6FE0D1D0" w:rsidR="00E53F4B" w:rsidRPr="00E53F4B" w:rsidRDefault="008C4F30" w:rsidP="00E53F4B">
            <w:pPr>
              <w:spacing w:after="0" w:line="240" w:lineRule="auto"/>
              <w:ind w:left="122"/>
              <w:rPr>
                <w:rFonts w:ascii="Times New Roman" w:eastAsia="Times New Roman" w:hAnsi="Times New Roman" w:cs="Times New Roman"/>
                <w:color w:val="FFFFFF" w:themeColor="background1"/>
                <w:sz w:val="24"/>
                <w:szCs w:val="24"/>
              </w:rPr>
            </w:pPr>
            <w:r w:rsidRPr="00363059">
              <w:rPr>
                <w:rFonts w:ascii="Times New Roman" w:eastAsia="Times New Roman" w:hAnsi="Times New Roman" w:cs="Times New Roman"/>
                <w:color w:val="FFFFFF" w:themeColor="background1"/>
                <w:sz w:val="24"/>
                <w:szCs w:val="24"/>
              </w:rPr>
              <w:t>Savings</w:t>
            </w:r>
          </w:p>
        </w:tc>
      </w:tr>
      <w:tr w:rsidR="00363059" w:rsidRPr="00E53F4B" w14:paraId="2A06842F" w14:textId="77777777" w:rsidTr="00363059">
        <w:trPr>
          <w:trHeight w:val="302"/>
        </w:trPr>
        <w:tc>
          <w:tcPr>
            <w:tcW w:w="1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8708E" w14:textId="4E87786B" w:rsidR="00E53F4B" w:rsidRPr="00582CC0" w:rsidRDefault="00E53F4B" w:rsidP="008C4F30">
            <w:pPr>
              <w:spacing w:after="0" w:line="240" w:lineRule="auto"/>
              <w:ind w:right="105"/>
              <w:jc w:val="center"/>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20</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2C5A9"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$ 357.80 </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5C894"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$ 337.80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C83B2" w14:textId="77777777" w:rsidR="00E53F4B" w:rsidRPr="00582CC0" w:rsidRDefault="00E53F4B" w:rsidP="00E53F4B">
            <w:pPr>
              <w:spacing w:after="0" w:line="240" w:lineRule="auto"/>
              <w:ind w:left="168"/>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$ 16.89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52AC4"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$ 20</w:t>
            </w:r>
          </w:p>
        </w:tc>
      </w:tr>
      <w:tr w:rsidR="00363059" w:rsidRPr="00E53F4B" w14:paraId="63088F29" w14:textId="77777777" w:rsidTr="00363059">
        <w:trPr>
          <w:trHeight w:val="302"/>
        </w:trPr>
        <w:tc>
          <w:tcPr>
            <w:tcW w:w="1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9D6E4" w14:textId="3E2386C6" w:rsidR="00E53F4B" w:rsidRPr="00582CC0" w:rsidRDefault="00E53F4B" w:rsidP="008C4F30">
            <w:pPr>
              <w:spacing w:after="0" w:line="240" w:lineRule="auto"/>
              <w:ind w:right="105"/>
              <w:jc w:val="center"/>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40</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5BE2C"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$ 715.60 </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D738E"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$ 655.60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6D2B3" w14:textId="77777777" w:rsidR="00E53F4B" w:rsidRPr="00582CC0" w:rsidRDefault="00E53F4B" w:rsidP="00E53F4B">
            <w:pPr>
              <w:spacing w:after="0" w:line="240" w:lineRule="auto"/>
              <w:ind w:left="168"/>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$ 16.39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DD4C5"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$ 60</w:t>
            </w:r>
          </w:p>
        </w:tc>
      </w:tr>
      <w:tr w:rsidR="00363059" w:rsidRPr="00E53F4B" w14:paraId="3D2DDA83" w14:textId="77777777" w:rsidTr="00363059">
        <w:trPr>
          <w:trHeight w:val="302"/>
        </w:trPr>
        <w:tc>
          <w:tcPr>
            <w:tcW w:w="1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91300" w14:textId="73F634F7" w:rsidR="00E53F4B" w:rsidRPr="00582CC0" w:rsidRDefault="00E53F4B" w:rsidP="008C4F30">
            <w:pPr>
              <w:spacing w:after="0" w:line="240" w:lineRule="auto"/>
              <w:ind w:right="105"/>
              <w:jc w:val="center"/>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60</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AD18D"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$ 1,073.40 </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5CCF1"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$ 953.40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3EE4D" w14:textId="77777777" w:rsidR="00E53F4B" w:rsidRPr="00582CC0" w:rsidRDefault="00E53F4B" w:rsidP="00E53F4B">
            <w:pPr>
              <w:spacing w:after="0" w:line="240" w:lineRule="auto"/>
              <w:ind w:left="168"/>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$ 15.89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9D504"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$ 120</w:t>
            </w:r>
          </w:p>
        </w:tc>
      </w:tr>
      <w:tr w:rsidR="00363059" w:rsidRPr="00E53F4B" w14:paraId="587B0063" w14:textId="77777777" w:rsidTr="00363059">
        <w:trPr>
          <w:trHeight w:val="305"/>
        </w:trPr>
        <w:tc>
          <w:tcPr>
            <w:tcW w:w="1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4A830" w14:textId="475ADC2B" w:rsidR="00E53F4B" w:rsidRPr="00582CC0" w:rsidRDefault="00E53F4B" w:rsidP="008C4F30">
            <w:pPr>
              <w:spacing w:after="0" w:line="240" w:lineRule="auto"/>
              <w:ind w:right="105"/>
              <w:jc w:val="center"/>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80</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4EFAF"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$ 1,431.20 </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BF9E5"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$ 1,231.20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EA08E" w14:textId="77777777" w:rsidR="00E53F4B" w:rsidRPr="00582CC0" w:rsidRDefault="00E53F4B" w:rsidP="00E53F4B">
            <w:pPr>
              <w:spacing w:after="0" w:line="240" w:lineRule="auto"/>
              <w:ind w:left="168"/>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$ 15.39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243AB" w14:textId="77777777" w:rsidR="00E53F4B" w:rsidRPr="00582CC0" w:rsidRDefault="00E53F4B" w:rsidP="00E53F4B">
            <w:pPr>
              <w:spacing w:after="0" w:line="240" w:lineRule="auto"/>
              <w:ind w:left="170"/>
              <w:rPr>
                <w:rFonts w:ascii="Times New Roman" w:eastAsia="Times New Roman" w:hAnsi="Times New Roman" w:cs="Times New Roman"/>
                <w:color w:val="0D190F"/>
                <w:sz w:val="24"/>
                <w:szCs w:val="24"/>
              </w:rPr>
            </w:pPr>
            <w:r w:rsidRPr="00582CC0">
              <w:rPr>
                <w:rFonts w:ascii="Arial" w:eastAsia="Times New Roman" w:hAnsi="Arial" w:cs="Arial"/>
                <w:color w:val="0D190F"/>
                <w:sz w:val="24"/>
                <w:szCs w:val="24"/>
              </w:rPr>
              <w:t>$ 200</w:t>
            </w:r>
          </w:p>
        </w:tc>
      </w:tr>
    </w:tbl>
    <w:p w14:paraId="738777CB" w14:textId="77777777" w:rsidR="002C4A99" w:rsidRDefault="002C4A99" w:rsidP="00E53F4B">
      <w:pPr>
        <w:spacing w:after="0" w:line="240" w:lineRule="auto"/>
        <w:ind w:left="738"/>
        <w:rPr>
          <w:rFonts w:ascii="Arial" w:eastAsia="Times New Roman" w:hAnsi="Arial" w:cs="Arial"/>
          <w:b/>
          <w:bCs/>
          <w:color w:val="0D190F"/>
          <w:sz w:val="24"/>
          <w:szCs w:val="24"/>
          <w:u w:val="single"/>
        </w:rPr>
      </w:pPr>
    </w:p>
    <w:p w14:paraId="5C2E10D0" w14:textId="20D3AC58" w:rsidR="00E53F4B" w:rsidRPr="00582CC0" w:rsidRDefault="00E53F4B" w:rsidP="005A35B4">
      <w:pPr>
        <w:spacing w:after="0" w:line="240" w:lineRule="auto"/>
        <w:ind w:left="738" w:hanging="468"/>
        <w:rPr>
          <w:rFonts w:ascii="Times New Roman" w:eastAsia="Times New Roman" w:hAnsi="Times New Roman" w:cs="Times New Roman"/>
          <w:color w:val="0D190F"/>
          <w:sz w:val="24"/>
          <w:szCs w:val="24"/>
          <w:u w:val="single"/>
        </w:rPr>
      </w:pPr>
      <w:r w:rsidRPr="00582CC0">
        <w:rPr>
          <w:rFonts w:ascii="Arial" w:eastAsia="Times New Roman" w:hAnsi="Arial" w:cs="Arial"/>
          <w:b/>
          <w:bCs/>
          <w:color w:val="0D190F"/>
          <w:sz w:val="24"/>
          <w:szCs w:val="24"/>
          <w:u w:val="single"/>
        </w:rPr>
        <w:t>Terms and Conditions</w:t>
      </w:r>
      <w:r w:rsidR="00363059" w:rsidRPr="00582CC0">
        <w:rPr>
          <w:rFonts w:ascii="Arial" w:eastAsia="Times New Roman" w:hAnsi="Arial" w:cs="Arial"/>
          <w:b/>
          <w:bCs/>
          <w:color w:val="0D190F"/>
          <w:sz w:val="24"/>
          <w:szCs w:val="24"/>
          <w:u w:val="single"/>
        </w:rPr>
        <w:t>:</w:t>
      </w:r>
      <w:r w:rsidRPr="00582CC0">
        <w:rPr>
          <w:rFonts w:ascii="Arial" w:eastAsia="Times New Roman" w:hAnsi="Arial" w:cs="Arial"/>
          <w:b/>
          <w:bCs/>
          <w:color w:val="0D190F"/>
          <w:sz w:val="24"/>
          <w:szCs w:val="24"/>
          <w:u w:val="single"/>
        </w:rPr>
        <w:t xml:space="preserve"> Cash and NOT Cash Cart Plan </w:t>
      </w:r>
    </w:p>
    <w:p w14:paraId="79120A66" w14:textId="79AE7C43" w:rsidR="00C3527D" w:rsidRPr="002C4A99" w:rsidRDefault="00E53F4B" w:rsidP="004F26AE">
      <w:pPr>
        <w:pStyle w:val="ListParagraph"/>
        <w:numPr>
          <w:ilvl w:val="0"/>
          <w:numId w:val="11"/>
        </w:numPr>
        <w:shd w:val="clear" w:color="auto" w:fill="FFFFFF" w:themeFill="background1"/>
        <w:tabs>
          <w:tab w:val="left" w:pos="1350"/>
        </w:tabs>
        <w:spacing w:before="11" w:after="0" w:line="240" w:lineRule="auto"/>
        <w:ind w:left="540" w:hanging="270"/>
        <w:rPr>
          <w:rFonts w:ascii="Arial" w:eastAsia="Times New Roman" w:hAnsi="Arial" w:cs="Arial"/>
          <w:color w:val="0D190F"/>
        </w:rPr>
      </w:pPr>
      <w:r w:rsidRPr="002C4A99">
        <w:rPr>
          <w:rFonts w:ascii="Arial" w:eastAsia="Times New Roman" w:hAnsi="Arial" w:cs="Arial"/>
          <w:color w:val="0D190F"/>
        </w:rPr>
        <w:t xml:space="preserve">Benefit for members only.  All FCCC policies apply. </w:t>
      </w:r>
    </w:p>
    <w:p w14:paraId="5420811C" w14:textId="589C23B0" w:rsidR="00E53F4B" w:rsidRPr="00582CC0" w:rsidRDefault="00E53F4B" w:rsidP="004F26AE">
      <w:pPr>
        <w:pStyle w:val="ListParagraph"/>
        <w:numPr>
          <w:ilvl w:val="0"/>
          <w:numId w:val="11"/>
        </w:numPr>
        <w:tabs>
          <w:tab w:val="left" w:pos="1350"/>
        </w:tabs>
        <w:spacing w:before="11" w:after="0" w:line="240" w:lineRule="auto"/>
        <w:ind w:left="540" w:hanging="270"/>
        <w:rPr>
          <w:rFonts w:ascii="Times New Roman" w:eastAsia="Times New Roman" w:hAnsi="Times New Roman" w:cs="Times New Roman"/>
          <w:color w:val="0D190F"/>
          <w:sz w:val="24"/>
          <w:szCs w:val="24"/>
        </w:rPr>
      </w:pPr>
      <w:r w:rsidRPr="00582CC0">
        <w:rPr>
          <w:rFonts w:ascii="Arial" w:eastAsia="Times New Roman" w:hAnsi="Arial" w:cs="Arial"/>
          <w:color w:val="0D190F"/>
        </w:rPr>
        <w:t>Program managed at the Head Pro's discretion. </w:t>
      </w:r>
    </w:p>
    <w:p w14:paraId="2F19AA83" w14:textId="48E6A341" w:rsidR="00C3527D" w:rsidRPr="002C4A99" w:rsidRDefault="00E53F4B" w:rsidP="004F26AE">
      <w:pPr>
        <w:pStyle w:val="ListParagraph"/>
        <w:numPr>
          <w:ilvl w:val="0"/>
          <w:numId w:val="11"/>
        </w:numPr>
        <w:tabs>
          <w:tab w:val="left" w:pos="1350"/>
        </w:tabs>
        <w:spacing w:before="11" w:after="0" w:line="240" w:lineRule="auto"/>
        <w:ind w:left="540" w:right="66" w:hanging="270"/>
        <w:rPr>
          <w:rFonts w:ascii="Arial" w:eastAsia="Times New Roman" w:hAnsi="Arial" w:cs="Arial"/>
          <w:color w:val="0D190F"/>
        </w:rPr>
      </w:pPr>
      <w:r w:rsidRPr="002C4A99">
        <w:rPr>
          <w:rFonts w:ascii="Arial" w:eastAsia="Times New Roman" w:hAnsi="Arial" w:cs="Arial"/>
          <w:color w:val="0D190F"/>
        </w:rPr>
        <w:t xml:space="preserve">Non-refundable. Benefit applies to18-hole rounds only. </w:t>
      </w:r>
    </w:p>
    <w:p w14:paraId="5C0BB8C2" w14:textId="77777777" w:rsidR="008A57E4" w:rsidRPr="00582CC0" w:rsidRDefault="00E53F4B" w:rsidP="004F26AE">
      <w:pPr>
        <w:pStyle w:val="ListParagraph"/>
        <w:numPr>
          <w:ilvl w:val="0"/>
          <w:numId w:val="11"/>
        </w:numPr>
        <w:tabs>
          <w:tab w:val="left" w:pos="1350"/>
        </w:tabs>
        <w:spacing w:before="11" w:after="0" w:line="240" w:lineRule="auto"/>
        <w:ind w:left="540" w:right="66" w:hanging="270"/>
        <w:rPr>
          <w:rFonts w:ascii="Arial" w:eastAsia="Times New Roman" w:hAnsi="Arial" w:cs="Arial"/>
          <w:color w:val="0D190F"/>
        </w:rPr>
      </w:pPr>
      <w:r w:rsidRPr="00582CC0">
        <w:rPr>
          <w:rFonts w:ascii="Arial" w:eastAsia="Times New Roman" w:hAnsi="Arial" w:cs="Arial"/>
          <w:color w:val="0D190F"/>
        </w:rPr>
        <w:t xml:space="preserve">Plans tracked electronically via the Lightspeed </w:t>
      </w:r>
      <w:r w:rsidR="00C3527D" w:rsidRPr="00582CC0">
        <w:rPr>
          <w:rFonts w:ascii="Arial" w:eastAsia="Times New Roman" w:hAnsi="Arial" w:cs="Arial"/>
          <w:color w:val="0D190F"/>
        </w:rPr>
        <w:t>Golf Point</w:t>
      </w:r>
      <w:r w:rsidRPr="00582CC0">
        <w:rPr>
          <w:rFonts w:ascii="Arial" w:eastAsia="Times New Roman" w:hAnsi="Arial" w:cs="Arial"/>
          <w:color w:val="0D190F"/>
        </w:rPr>
        <w:t xml:space="preserve">-Of-Sale system </w:t>
      </w:r>
    </w:p>
    <w:p w14:paraId="7B70E7C7" w14:textId="60EB92A0" w:rsidR="008A57E4" w:rsidRPr="00DE5251" w:rsidRDefault="002C4A99" w:rsidP="004F26AE">
      <w:pPr>
        <w:pStyle w:val="ListParagraph"/>
        <w:numPr>
          <w:ilvl w:val="0"/>
          <w:numId w:val="11"/>
        </w:numPr>
        <w:tabs>
          <w:tab w:val="left" w:pos="1350"/>
        </w:tabs>
        <w:spacing w:before="11" w:after="0" w:line="240" w:lineRule="auto"/>
        <w:ind w:left="540" w:right="66" w:hanging="270"/>
        <w:rPr>
          <w:rFonts w:ascii="Arial" w:eastAsia="Times New Roman" w:hAnsi="Arial" w:cs="Arial"/>
          <w:color w:val="0D190F"/>
        </w:rPr>
      </w:pPr>
      <w:r w:rsidRPr="00DE5251">
        <w:rPr>
          <w:rFonts w:ascii="Arial" w:eastAsia="Times New Roman" w:hAnsi="Arial" w:cs="Arial"/>
          <w:color w:val="0D190F"/>
        </w:rPr>
        <w:t>N</w:t>
      </w:r>
      <w:r w:rsidR="00E53F4B" w:rsidRPr="00DE5251">
        <w:rPr>
          <w:rFonts w:ascii="Arial" w:eastAsia="Times New Roman" w:hAnsi="Arial" w:cs="Arial"/>
          <w:color w:val="0D190F"/>
        </w:rPr>
        <w:t>on-transferable</w:t>
      </w:r>
      <w:r w:rsidR="00DE5251" w:rsidRPr="00DE5251">
        <w:rPr>
          <w:rFonts w:ascii="Arial" w:eastAsia="Times New Roman" w:hAnsi="Arial" w:cs="Arial"/>
          <w:color w:val="0D190F"/>
        </w:rPr>
        <w:t xml:space="preserve">, but </w:t>
      </w:r>
      <w:r w:rsidR="004F26AE">
        <w:rPr>
          <w:rFonts w:ascii="Arial" w:eastAsia="Times New Roman" w:hAnsi="Arial" w:cs="Arial"/>
          <w:color w:val="0D190F"/>
        </w:rPr>
        <w:t>c</w:t>
      </w:r>
      <w:r w:rsidR="00E53F4B" w:rsidRPr="00DE5251">
        <w:rPr>
          <w:rFonts w:ascii="Arial" w:eastAsia="Times New Roman" w:hAnsi="Arial" w:cs="Arial"/>
          <w:color w:val="0D190F"/>
        </w:rPr>
        <w:t xml:space="preserve">an be applied to beneficiaries within a </w:t>
      </w:r>
      <w:r w:rsidR="00682411">
        <w:rPr>
          <w:rFonts w:ascii="Arial" w:eastAsia="Times New Roman" w:hAnsi="Arial" w:cs="Arial"/>
          <w:color w:val="0D190F"/>
        </w:rPr>
        <w:t>full</w:t>
      </w:r>
      <w:r w:rsidR="00E53F4B" w:rsidRPr="00DE5251">
        <w:rPr>
          <w:rFonts w:ascii="Arial" w:eastAsia="Times New Roman" w:hAnsi="Arial" w:cs="Arial"/>
          <w:color w:val="0D190F"/>
        </w:rPr>
        <w:t xml:space="preserve"> </w:t>
      </w:r>
      <w:r w:rsidR="00DE5251">
        <w:rPr>
          <w:rFonts w:ascii="Arial" w:eastAsia="Times New Roman" w:hAnsi="Arial" w:cs="Arial"/>
          <w:color w:val="0D190F"/>
        </w:rPr>
        <w:t>m</w:t>
      </w:r>
      <w:r w:rsidR="00E53F4B" w:rsidRPr="00DE5251">
        <w:rPr>
          <w:rFonts w:ascii="Arial" w:eastAsia="Times New Roman" w:hAnsi="Arial" w:cs="Arial"/>
          <w:color w:val="0D190F"/>
        </w:rPr>
        <w:t xml:space="preserve">embership.  </w:t>
      </w:r>
    </w:p>
    <w:p w14:paraId="742D0154" w14:textId="77777777" w:rsidR="008A57E4" w:rsidRPr="00582CC0" w:rsidRDefault="00E53F4B" w:rsidP="004F26AE">
      <w:pPr>
        <w:pStyle w:val="ListParagraph"/>
        <w:numPr>
          <w:ilvl w:val="0"/>
          <w:numId w:val="11"/>
        </w:numPr>
        <w:tabs>
          <w:tab w:val="left" w:pos="1350"/>
        </w:tabs>
        <w:spacing w:before="11" w:after="0" w:line="240" w:lineRule="auto"/>
        <w:ind w:left="540" w:right="66" w:hanging="270"/>
        <w:rPr>
          <w:rFonts w:ascii="Arial" w:eastAsia="Times New Roman" w:hAnsi="Arial" w:cs="Arial"/>
          <w:color w:val="0D190F"/>
        </w:rPr>
      </w:pPr>
      <w:r w:rsidRPr="00582CC0">
        <w:rPr>
          <w:rFonts w:ascii="Arial" w:eastAsia="Times New Roman" w:hAnsi="Arial" w:cs="Arial"/>
          <w:color w:val="0D190F"/>
        </w:rPr>
        <w:t xml:space="preserve">Must be used within the current calendar year. </w:t>
      </w:r>
    </w:p>
    <w:p w14:paraId="7E05F8E4" w14:textId="4BB96CAE" w:rsidR="00E53F4B" w:rsidRPr="000B1811" w:rsidRDefault="00E53F4B" w:rsidP="004F26AE">
      <w:pPr>
        <w:pStyle w:val="ListParagraph"/>
        <w:numPr>
          <w:ilvl w:val="0"/>
          <w:numId w:val="11"/>
        </w:numPr>
        <w:tabs>
          <w:tab w:val="left" w:pos="1350"/>
        </w:tabs>
        <w:spacing w:before="11" w:after="0" w:line="240" w:lineRule="auto"/>
        <w:ind w:left="540" w:right="66" w:hanging="270"/>
        <w:rPr>
          <w:rFonts w:ascii="Times New Roman" w:eastAsia="Times New Roman" w:hAnsi="Times New Roman" w:cs="Times New Roman"/>
          <w:color w:val="0D190F"/>
          <w:sz w:val="24"/>
          <w:szCs w:val="24"/>
        </w:rPr>
      </w:pPr>
      <w:r w:rsidRPr="00582CC0">
        <w:rPr>
          <w:rFonts w:ascii="Arial" w:eastAsia="Times New Roman" w:hAnsi="Arial" w:cs="Arial"/>
          <w:color w:val="0D190F"/>
        </w:rPr>
        <w:t xml:space="preserve">Plans expire </w:t>
      </w:r>
      <w:r w:rsidR="00682411">
        <w:rPr>
          <w:rFonts w:ascii="Arial" w:eastAsia="Times New Roman" w:hAnsi="Arial" w:cs="Arial"/>
          <w:color w:val="0D190F"/>
        </w:rPr>
        <w:t>at end of calendar year</w:t>
      </w:r>
      <w:r w:rsidRPr="00582CC0">
        <w:rPr>
          <w:rFonts w:ascii="Arial" w:eastAsia="Times New Roman" w:hAnsi="Arial" w:cs="Arial"/>
          <w:color w:val="0D190F"/>
        </w:rPr>
        <w:t>; previous balances are zeroed out. </w:t>
      </w:r>
    </w:p>
    <w:p w14:paraId="231D6486" w14:textId="77777777" w:rsidR="00CF7288" w:rsidRPr="00613B05" w:rsidRDefault="00CF7288" w:rsidP="00CF7288">
      <w:pPr>
        <w:pStyle w:val="ListParagraph"/>
        <w:spacing w:after="0"/>
        <w:rPr>
          <w:sz w:val="18"/>
          <w:szCs w:val="18"/>
        </w:rPr>
      </w:pPr>
    </w:p>
    <w:p w14:paraId="08E79DAD" w14:textId="1DD5835E" w:rsidR="000B1811" w:rsidRDefault="000B1811" w:rsidP="00CF7288">
      <w:pPr>
        <w:pStyle w:val="ListParagraph"/>
        <w:spacing w:after="0"/>
      </w:pPr>
      <w:r w:rsidRPr="000B1811">
        <w:rPr>
          <w:rFonts w:ascii="Segoe UI Symbol" w:hAnsi="Segoe UI Symbol" w:cs="Segoe UI Symbol"/>
        </w:rPr>
        <w:t>☐</w:t>
      </w:r>
      <w:r>
        <w:t xml:space="preserve"> Select 20 Round Plan</w:t>
      </w:r>
    </w:p>
    <w:p w14:paraId="38989EC2" w14:textId="31A51584" w:rsidR="000B1811" w:rsidRDefault="00CF7288" w:rsidP="00CF7288">
      <w:pPr>
        <w:spacing w:after="0"/>
      </w:pPr>
      <w:r>
        <w:rPr>
          <w:rFonts w:ascii="Segoe UI Symbol" w:hAnsi="Segoe UI Symbol" w:cs="Segoe UI Symbol"/>
        </w:rPr>
        <w:t xml:space="preserve">            </w:t>
      </w:r>
      <w:r w:rsidR="000B1811" w:rsidRPr="00CF7288">
        <w:rPr>
          <w:rFonts w:ascii="Segoe UI Symbol" w:hAnsi="Segoe UI Symbol" w:cs="Segoe UI Symbol"/>
        </w:rPr>
        <w:t>☐</w:t>
      </w:r>
      <w:r w:rsidR="000B1811">
        <w:t xml:space="preserve"> Select 40 Round Plan (Recommended)</w:t>
      </w:r>
    </w:p>
    <w:p w14:paraId="520F590F" w14:textId="6AE6FC83" w:rsidR="000B1811" w:rsidRDefault="00CF7288" w:rsidP="00CF7288">
      <w:pPr>
        <w:spacing w:after="0"/>
      </w:pPr>
      <w:r>
        <w:rPr>
          <w:rFonts w:ascii="Segoe UI Symbol" w:hAnsi="Segoe UI Symbol" w:cs="Segoe UI Symbol"/>
        </w:rPr>
        <w:t xml:space="preserve">            </w:t>
      </w:r>
      <w:r w:rsidR="000B1811" w:rsidRPr="00CF7288">
        <w:rPr>
          <w:rFonts w:ascii="Segoe UI Symbol" w:hAnsi="Segoe UI Symbol" w:cs="Segoe UI Symbol"/>
        </w:rPr>
        <w:t>☐</w:t>
      </w:r>
      <w:r w:rsidR="000B1811">
        <w:t xml:space="preserve"> Select 60 Round Plan</w:t>
      </w:r>
    </w:p>
    <w:p w14:paraId="31D87376" w14:textId="2B0B0CE2" w:rsidR="000B1811" w:rsidRDefault="00CF7288" w:rsidP="00CF7288">
      <w:pPr>
        <w:spacing w:after="0"/>
      </w:pPr>
      <w:r>
        <w:rPr>
          <w:rFonts w:ascii="Segoe UI Symbol" w:hAnsi="Segoe UI Symbol" w:cs="Segoe UI Symbol"/>
        </w:rPr>
        <w:t xml:space="preserve">            </w:t>
      </w:r>
      <w:r w:rsidR="000B1811" w:rsidRPr="00CF7288">
        <w:rPr>
          <w:rFonts w:ascii="Segoe UI Symbol" w:hAnsi="Segoe UI Symbol" w:cs="Segoe UI Symbol"/>
        </w:rPr>
        <w:t>☐</w:t>
      </w:r>
      <w:r w:rsidR="000B1811">
        <w:t xml:space="preserve"> Select 80 Round Plan</w:t>
      </w:r>
    </w:p>
    <w:p w14:paraId="67C13626" w14:textId="77777777" w:rsidR="005A35B4" w:rsidRDefault="005A35B4" w:rsidP="002E7BA8">
      <w:pPr>
        <w:tabs>
          <w:tab w:val="left" w:pos="1350"/>
        </w:tabs>
        <w:spacing w:before="11" w:after="0" w:line="240" w:lineRule="auto"/>
        <w:ind w:left="-90" w:right="66"/>
        <w:rPr>
          <w:rFonts w:ascii="Times New Roman" w:eastAsia="Times New Roman" w:hAnsi="Times New Roman" w:cs="Times New Roman"/>
          <w:color w:val="0D190F"/>
          <w:sz w:val="24"/>
          <w:szCs w:val="24"/>
        </w:rPr>
      </w:pPr>
    </w:p>
    <w:p w14:paraId="59F4A632" w14:textId="590DF196" w:rsidR="0013315F" w:rsidRPr="00370FE1" w:rsidRDefault="0013315F" w:rsidP="002E7BA8">
      <w:pPr>
        <w:tabs>
          <w:tab w:val="left" w:pos="1350"/>
        </w:tabs>
        <w:spacing w:before="11" w:after="0" w:line="240" w:lineRule="auto"/>
        <w:ind w:left="-90" w:right="66"/>
        <w:rPr>
          <w:rFonts w:ascii="Times New Roman" w:eastAsia="Times New Roman" w:hAnsi="Times New Roman" w:cs="Times New Roman"/>
          <w:color w:val="0D190F"/>
          <w:sz w:val="24"/>
          <w:szCs w:val="24"/>
          <w:u w:val="single"/>
        </w:rPr>
      </w:pPr>
      <w:r w:rsidRPr="00370FE1">
        <w:rPr>
          <w:rFonts w:ascii="Times New Roman" w:eastAsia="Times New Roman" w:hAnsi="Times New Roman" w:cs="Times New Roman"/>
          <w:color w:val="0D190F"/>
          <w:sz w:val="24"/>
          <w:szCs w:val="24"/>
          <w:u w:val="single"/>
        </w:rPr>
        <w:t xml:space="preserve">Member Name </w:t>
      </w:r>
      <w:r w:rsidR="00370FE1" w:rsidRPr="00370FE1">
        <w:rPr>
          <w:rFonts w:ascii="Times New Roman" w:eastAsia="Times New Roman" w:hAnsi="Times New Roman" w:cs="Times New Roman"/>
          <w:color w:val="0D190F"/>
          <w:sz w:val="24"/>
          <w:szCs w:val="24"/>
          <w:u w:val="single"/>
        </w:rPr>
        <w:t>(</w:t>
      </w:r>
      <w:r w:rsidRPr="00370FE1">
        <w:rPr>
          <w:rFonts w:ascii="Times New Roman" w:eastAsia="Times New Roman" w:hAnsi="Times New Roman" w:cs="Times New Roman"/>
          <w:color w:val="0D190F"/>
          <w:sz w:val="24"/>
          <w:szCs w:val="24"/>
          <w:u w:val="single"/>
        </w:rPr>
        <w:t>Print</w:t>
      </w:r>
      <w:r w:rsidR="00370FE1" w:rsidRPr="00370FE1">
        <w:rPr>
          <w:rFonts w:ascii="Times New Roman" w:eastAsia="Times New Roman" w:hAnsi="Times New Roman" w:cs="Times New Roman"/>
          <w:color w:val="0D190F"/>
          <w:sz w:val="24"/>
          <w:szCs w:val="24"/>
          <w:u w:val="single"/>
        </w:rPr>
        <w:t>):</w:t>
      </w:r>
    </w:p>
    <w:p w14:paraId="605A509C" w14:textId="77777777" w:rsidR="0013315F" w:rsidRDefault="0013315F" w:rsidP="002E7BA8">
      <w:pPr>
        <w:tabs>
          <w:tab w:val="left" w:pos="1350"/>
        </w:tabs>
        <w:spacing w:before="11" w:after="0" w:line="240" w:lineRule="auto"/>
        <w:ind w:left="-90" w:right="66"/>
        <w:rPr>
          <w:rFonts w:ascii="Times New Roman" w:eastAsia="Times New Roman" w:hAnsi="Times New Roman" w:cs="Times New Roman"/>
          <w:color w:val="0D190F"/>
          <w:sz w:val="24"/>
          <w:szCs w:val="24"/>
        </w:rPr>
      </w:pPr>
    </w:p>
    <w:p w14:paraId="26B5E7C3" w14:textId="4DF42BD8" w:rsidR="000B1811" w:rsidRPr="000B1811" w:rsidRDefault="002E7BA8" w:rsidP="002E7BA8">
      <w:pPr>
        <w:tabs>
          <w:tab w:val="left" w:pos="1350"/>
        </w:tabs>
        <w:spacing w:before="11" w:after="0" w:line="240" w:lineRule="auto"/>
        <w:ind w:left="-90" w:right="66"/>
        <w:rPr>
          <w:rFonts w:ascii="Times New Roman" w:eastAsia="Times New Roman" w:hAnsi="Times New Roman" w:cs="Times New Roman"/>
          <w:color w:val="0D190F"/>
          <w:sz w:val="24"/>
          <w:szCs w:val="24"/>
        </w:rPr>
      </w:pPr>
      <w:r w:rsidRPr="00370FE1">
        <w:rPr>
          <w:rFonts w:ascii="Times New Roman" w:eastAsia="Times New Roman" w:hAnsi="Times New Roman" w:cs="Times New Roman"/>
          <w:color w:val="0D190F"/>
          <w:sz w:val="24"/>
          <w:szCs w:val="24"/>
          <w:u w:val="single"/>
        </w:rPr>
        <w:t>Paying by (Circle One</w:t>
      </w:r>
      <w:r>
        <w:rPr>
          <w:rFonts w:ascii="Times New Roman" w:eastAsia="Times New Roman" w:hAnsi="Times New Roman" w:cs="Times New Roman"/>
          <w:color w:val="0D190F"/>
          <w:sz w:val="24"/>
          <w:szCs w:val="24"/>
        </w:rPr>
        <w:t xml:space="preserve">):  </w:t>
      </w:r>
      <w:r w:rsidR="005A35B4">
        <w:rPr>
          <w:rFonts w:ascii="Times New Roman" w:eastAsia="Times New Roman" w:hAnsi="Times New Roman" w:cs="Times New Roman"/>
          <w:color w:val="0D190F"/>
          <w:sz w:val="24"/>
          <w:szCs w:val="24"/>
        </w:rPr>
        <w:t xml:space="preserve">   </w:t>
      </w:r>
      <w:r>
        <w:rPr>
          <w:rFonts w:ascii="Times New Roman" w:eastAsia="Times New Roman" w:hAnsi="Times New Roman" w:cs="Times New Roman"/>
          <w:color w:val="0D190F"/>
          <w:sz w:val="24"/>
          <w:szCs w:val="24"/>
        </w:rPr>
        <w:t>Cash</w:t>
      </w:r>
      <w:r w:rsidR="00613B05">
        <w:rPr>
          <w:rFonts w:ascii="Times New Roman" w:eastAsia="Times New Roman" w:hAnsi="Times New Roman" w:cs="Times New Roman"/>
          <w:color w:val="0D190F"/>
          <w:sz w:val="24"/>
          <w:szCs w:val="24"/>
        </w:rPr>
        <w:t xml:space="preserve">     </w:t>
      </w:r>
      <w:r w:rsidR="005A35B4">
        <w:rPr>
          <w:rFonts w:ascii="Times New Roman" w:eastAsia="Times New Roman" w:hAnsi="Times New Roman" w:cs="Times New Roman"/>
          <w:color w:val="0D190F"/>
          <w:sz w:val="24"/>
          <w:szCs w:val="24"/>
        </w:rPr>
        <w:t xml:space="preserve"> </w:t>
      </w:r>
      <w:r w:rsidR="00613B05">
        <w:rPr>
          <w:rFonts w:ascii="Times New Roman" w:eastAsia="Times New Roman" w:hAnsi="Times New Roman" w:cs="Times New Roman"/>
          <w:color w:val="0D190F"/>
          <w:sz w:val="24"/>
          <w:szCs w:val="24"/>
        </w:rPr>
        <w:t xml:space="preserve"> </w:t>
      </w:r>
      <w:r w:rsidR="0013315F">
        <w:rPr>
          <w:rFonts w:ascii="Times New Roman" w:eastAsia="Times New Roman" w:hAnsi="Times New Roman" w:cs="Times New Roman"/>
          <w:color w:val="0D190F"/>
          <w:sz w:val="24"/>
          <w:szCs w:val="24"/>
        </w:rPr>
        <w:t xml:space="preserve">    </w:t>
      </w:r>
      <w:r w:rsidR="00613B05">
        <w:rPr>
          <w:rFonts w:ascii="Times New Roman" w:eastAsia="Times New Roman" w:hAnsi="Times New Roman" w:cs="Times New Roman"/>
          <w:color w:val="0D190F"/>
          <w:sz w:val="24"/>
          <w:szCs w:val="24"/>
        </w:rPr>
        <w:t>Check</w:t>
      </w:r>
      <w:r w:rsidR="005A35B4">
        <w:rPr>
          <w:rFonts w:ascii="Times New Roman" w:eastAsia="Times New Roman" w:hAnsi="Times New Roman" w:cs="Times New Roman"/>
          <w:color w:val="0D190F"/>
          <w:sz w:val="24"/>
          <w:szCs w:val="24"/>
        </w:rPr>
        <w:t xml:space="preserve">        Credit Card</w:t>
      </w:r>
    </w:p>
    <w:p w14:paraId="60E8C32B" w14:textId="77777777" w:rsidR="003153D9" w:rsidRPr="007432CC" w:rsidRDefault="003153D9" w:rsidP="003153D9">
      <w:pPr>
        <w:pStyle w:val="Heading2"/>
        <w:rPr>
          <w:color w:val="0D190F"/>
          <w:sz w:val="24"/>
          <w:szCs w:val="24"/>
          <w:u w:val="single"/>
        </w:rPr>
      </w:pPr>
      <w:r w:rsidRPr="007432CC">
        <w:rPr>
          <w:color w:val="0D190F"/>
          <w:sz w:val="24"/>
          <w:szCs w:val="24"/>
          <w:u w:val="single"/>
        </w:rPr>
        <w:lastRenderedPageBreak/>
        <w:t>All Memberships Include</w:t>
      </w:r>
    </w:p>
    <w:p w14:paraId="5C94217C" w14:textId="76E0FF95" w:rsidR="003153D9" w:rsidRPr="002E1643" w:rsidRDefault="003153D9" w:rsidP="003153D9">
      <w:pPr>
        <w:spacing w:after="0"/>
        <w:rPr>
          <w:sz w:val="24"/>
          <w:szCs w:val="24"/>
        </w:rPr>
      </w:pPr>
      <w:r w:rsidRPr="002E1643">
        <w:rPr>
          <w:sz w:val="24"/>
          <w:szCs w:val="24"/>
        </w:rPr>
        <w:t>• Unlimited golf access</w:t>
      </w:r>
    </w:p>
    <w:p w14:paraId="39D57C39" w14:textId="77777777" w:rsidR="003153D9" w:rsidRPr="002E1643" w:rsidRDefault="003153D9" w:rsidP="003153D9">
      <w:pPr>
        <w:spacing w:after="0"/>
        <w:rPr>
          <w:sz w:val="24"/>
          <w:szCs w:val="24"/>
        </w:rPr>
      </w:pPr>
      <w:r w:rsidRPr="002E1643">
        <w:rPr>
          <w:sz w:val="24"/>
          <w:szCs w:val="24"/>
        </w:rPr>
        <w:t>• Online tee time reservations up to 14 days in advance (24/7 access)</w:t>
      </w:r>
    </w:p>
    <w:p w14:paraId="4E0B58F1" w14:textId="77777777" w:rsidR="003153D9" w:rsidRPr="002E1643" w:rsidRDefault="003153D9" w:rsidP="003153D9">
      <w:pPr>
        <w:spacing w:after="0"/>
        <w:rPr>
          <w:sz w:val="24"/>
          <w:szCs w:val="24"/>
        </w:rPr>
      </w:pPr>
      <w:r w:rsidRPr="002E1643">
        <w:rPr>
          <w:sz w:val="24"/>
          <w:szCs w:val="24"/>
        </w:rPr>
        <w:t>• Access to club tournaments &amp; events</w:t>
      </w:r>
    </w:p>
    <w:p w14:paraId="24600545" w14:textId="77777777" w:rsidR="003153D9" w:rsidRPr="002E1643" w:rsidRDefault="003153D9" w:rsidP="003153D9">
      <w:pPr>
        <w:spacing w:after="0"/>
        <w:rPr>
          <w:sz w:val="24"/>
          <w:szCs w:val="24"/>
        </w:rPr>
      </w:pPr>
      <w:r w:rsidRPr="002E1643">
        <w:rPr>
          <w:sz w:val="24"/>
          <w:szCs w:val="24"/>
        </w:rPr>
        <w:t>• Member cart pricing</w:t>
      </w:r>
    </w:p>
    <w:p w14:paraId="12B6FB3D" w14:textId="77777777" w:rsidR="003153D9" w:rsidRPr="002E1643" w:rsidRDefault="003153D9" w:rsidP="003153D9">
      <w:pPr>
        <w:spacing w:after="0"/>
        <w:rPr>
          <w:sz w:val="24"/>
          <w:szCs w:val="24"/>
        </w:rPr>
      </w:pPr>
      <w:r w:rsidRPr="002E1643">
        <w:rPr>
          <w:sz w:val="24"/>
          <w:szCs w:val="24"/>
        </w:rPr>
        <w:t>• Short game practice facility use</w:t>
      </w:r>
    </w:p>
    <w:p w14:paraId="10D11E77" w14:textId="77777777" w:rsidR="003153D9" w:rsidRPr="002E1643" w:rsidRDefault="003153D9" w:rsidP="003153D9">
      <w:pPr>
        <w:spacing w:after="0"/>
        <w:rPr>
          <w:sz w:val="24"/>
          <w:szCs w:val="24"/>
        </w:rPr>
      </w:pPr>
      <w:r w:rsidRPr="002E1643">
        <w:rPr>
          <w:sz w:val="24"/>
          <w:szCs w:val="24"/>
        </w:rPr>
        <w:t>• Member discounts on dining and social events</w:t>
      </w:r>
    </w:p>
    <w:p w14:paraId="418A83C3" w14:textId="77777777" w:rsidR="003153D9" w:rsidRPr="002E1643" w:rsidRDefault="003153D9" w:rsidP="003153D9">
      <w:pPr>
        <w:spacing w:after="0"/>
        <w:rPr>
          <w:sz w:val="24"/>
          <w:szCs w:val="24"/>
        </w:rPr>
      </w:pPr>
      <w:r w:rsidRPr="002E1643">
        <w:rPr>
          <w:sz w:val="24"/>
          <w:szCs w:val="24"/>
        </w:rPr>
        <w:t xml:space="preserve">• Access to the Falling Creek swimming pool </w:t>
      </w:r>
    </w:p>
    <w:p w14:paraId="79EDA315" w14:textId="77777777" w:rsidR="003153D9" w:rsidRPr="007432CC" w:rsidRDefault="003153D9" w:rsidP="003153D9">
      <w:pPr>
        <w:pStyle w:val="Heading2"/>
        <w:rPr>
          <w:color w:val="0D190F"/>
          <w:sz w:val="24"/>
          <w:szCs w:val="24"/>
          <w:u w:val="single"/>
        </w:rPr>
      </w:pPr>
      <w:r w:rsidRPr="007432CC">
        <w:rPr>
          <w:color w:val="0D190F"/>
          <w:sz w:val="24"/>
          <w:szCs w:val="24"/>
          <w:u w:val="single"/>
        </w:rPr>
        <w:t>Family &amp; Recreation Amenities</w:t>
      </w:r>
    </w:p>
    <w:p w14:paraId="2C965544" w14:textId="77777777" w:rsidR="003153D9" w:rsidRPr="002E1643" w:rsidRDefault="003153D9" w:rsidP="003153D9">
      <w:pPr>
        <w:spacing w:after="0"/>
        <w:rPr>
          <w:sz w:val="24"/>
          <w:szCs w:val="24"/>
        </w:rPr>
      </w:pPr>
      <w:r w:rsidRPr="002E1643">
        <w:rPr>
          <w:sz w:val="24"/>
          <w:szCs w:val="24"/>
        </w:rPr>
        <w:t>Falling Creek Country Club offers a welcoming environment for members and their families to relax, connect, and enjoy the club year-round.</w:t>
      </w:r>
    </w:p>
    <w:p w14:paraId="1E51D644" w14:textId="77777777" w:rsidR="003153D9" w:rsidRPr="002E1643" w:rsidRDefault="003153D9" w:rsidP="003153D9">
      <w:pPr>
        <w:spacing w:after="0"/>
        <w:rPr>
          <w:sz w:val="24"/>
          <w:szCs w:val="24"/>
        </w:rPr>
      </w:pPr>
      <w:r w:rsidRPr="002E1643">
        <w:rPr>
          <w:sz w:val="24"/>
          <w:szCs w:val="24"/>
        </w:rPr>
        <w:t>• Swimming pool</w:t>
      </w:r>
    </w:p>
    <w:p w14:paraId="4495A9E6" w14:textId="77777777" w:rsidR="003153D9" w:rsidRPr="002E1643" w:rsidRDefault="003153D9" w:rsidP="003153D9">
      <w:pPr>
        <w:spacing w:after="0"/>
        <w:rPr>
          <w:sz w:val="24"/>
          <w:szCs w:val="24"/>
        </w:rPr>
      </w:pPr>
      <w:r w:rsidRPr="002E1643">
        <w:rPr>
          <w:sz w:val="24"/>
          <w:szCs w:val="24"/>
        </w:rPr>
        <w:t>• PGA Professional golf instruction</w:t>
      </w:r>
    </w:p>
    <w:p w14:paraId="3CA3A310" w14:textId="77777777" w:rsidR="003153D9" w:rsidRPr="002E1643" w:rsidRDefault="003153D9" w:rsidP="003153D9">
      <w:pPr>
        <w:spacing w:after="0"/>
        <w:rPr>
          <w:sz w:val="24"/>
          <w:szCs w:val="24"/>
        </w:rPr>
      </w:pPr>
      <w:r w:rsidRPr="002E1643">
        <w:rPr>
          <w:sz w:val="24"/>
          <w:szCs w:val="24"/>
        </w:rPr>
        <w:t>• Junior golf programs &amp; Instruction</w:t>
      </w:r>
    </w:p>
    <w:p w14:paraId="6CB373BA" w14:textId="77777777" w:rsidR="003153D9" w:rsidRPr="002E1643" w:rsidRDefault="003153D9" w:rsidP="003153D9">
      <w:pPr>
        <w:spacing w:after="0"/>
        <w:rPr>
          <w:sz w:val="24"/>
          <w:szCs w:val="24"/>
        </w:rPr>
      </w:pPr>
      <w:r w:rsidRPr="002E1643">
        <w:rPr>
          <w:sz w:val="24"/>
          <w:szCs w:val="24"/>
        </w:rPr>
        <w:t>• Member social events</w:t>
      </w:r>
    </w:p>
    <w:p w14:paraId="3B6B9B62" w14:textId="77777777" w:rsidR="003153D9" w:rsidRPr="002E1643" w:rsidRDefault="003153D9" w:rsidP="003153D9">
      <w:pPr>
        <w:spacing w:after="0"/>
        <w:rPr>
          <w:sz w:val="24"/>
          <w:szCs w:val="24"/>
        </w:rPr>
      </w:pPr>
      <w:r w:rsidRPr="002E1643">
        <w:rPr>
          <w:sz w:val="24"/>
          <w:szCs w:val="24"/>
        </w:rPr>
        <w:t>• Family-friendly atmosphere</w:t>
      </w:r>
    </w:p>
    <w:p w14:paraId="17EC8D8F" w14:textId="77777777" w:rsidR="00E53F4B" w:rsidRDefault="00E53F4B" w:rsidP="00E53F4B">
      <w:pPr>
        <w:spacing w:before="285" w:after="0" w:line="240" w:lineRule="auto"/>
        <w:ind w:left="12"/>
        <w:rPr>
          <w:rFonts w:ascii="Arial" w:eastAsia="Times New Roman" w:hAnsi="Arial" w:cs="Arial"/>
          <w:b/>
          <w:bCs/>
          <w:color w:val="124F1A"/>
          <w:sz w:val="24"/>
          <w:szCs w:val="24"/>
        </w:rPr>
      </w:pPr>
    </w:p>
    <w:p w14:paraId="462A4E58" w14:textId="5B208813" w:rsidR="00E53F4B" w:rsidRPr="00E53F4B" w:rsidRDefault="00E53F4B" w:rsidP="00E53F4B">
      <w:pPr>
        <w:spacing w:before="285" w:after="0" w:line="240" w:lineRule="auto"/>
        <w:ind w:left="12"/>
        <w:rPr>
          <w:rFonts w:ascii="Times New Roman" w:eastAsia="Times New Roman" w:hAnsi="Times New Roman" w:cs="Times New Roman"/>
          <w:sz w:val="24"/>
          <w:szCs w:val="24"/>
        </w:rPr>
      </w:pPr>
      <w:r w:rsidRPr="00E53F4B">
        <w:rPr>
          <w:rFonts w:ascii="Arial" w:eastAsia="Times New Roman" w:hAnsi="Arial" w:cs="Arial"/>
          <w:b/>
          <w:bCs/>
          <w:color w:val="124F1A"/>
          <w:sz w:val="24"/>
          <w:szCs w:val="24"/>
        </w:rPr>
        <w:t>Other Membership Advantage Perks (2026): </w:t>
      </w:r>
    </w:p>
    <w:tbl>
      <w:tblPr>
        <w:tblW w:w="0" w:type="auto"/>
        <w:tblCellMar>
          <w:top w:w="15" w:type="dxa"/>
          <w:left w:w="15" w:type="dxa"/>
          <w:bottom w:w="15" w:type="dxa"/>
          <w:right w:w="15" w:type="dxa"/>
        </w:tblCellMar>
        <w:tblLook w:val="04A0" w:firstRow="1" w:lastRow="0" w:firstColumn="1" w:lastColumn="0" w:noHBand="0" w:noVBand="1"/>
      </w:tblPr>
      <w:tblGrid>
        <w:gridCol w:w="2390"/>
        <w:gridCol w:w="3111"/>
        <w:gridCol w:w="3119"/>
      </w:tblGrid>
      <w:tr w:rsidR="00E53F4B" w:rsidRPr="00E53F4B" w14:paraId="7E44E959" w14:textId="77777777">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C6833" w14:textId="2547E612" w:rsidR="00E53F4B" w:rsidRPr="00E53F4B" w:rsidRDefault="0003432F" w:rsidP="00E53F4B">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Perk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64B63" w14:textId="423044F2" w:rsidR="00E53F4B" w:rsidRPr="00E53F4B" w:rsidRDefault="0003432F" w:rsidP="00E53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Non-Member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6ED28" w14:textId="14C44DEB" w:rsidR="00E53F4B" w:rsidRPr="00E53F4B" w:rsidRDefault="0003432F" w:rsidP="00E53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p>
        </w:tc>
      </w:tr>
      <w:tr w:rsidR="00E53F4B" w:rsidRPr="00E53F4B" w14:paraId="6026FBAA" w14:textId="77777777">
        <w:trPr>
          <w:trHeight w:val="3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90906" w14:textId="77777777" w:rsidR="00E53F4B" w:rsidRPr="00E53F4B" w:rsidRDefault="00E53F4B" w:rsidP="00E53F4B">
            <w:pPr>
              <w:spacing w:after="0" w:line="240" w:lineRule="auto"/>
              <w:ind w:left="133"/>
              <w:rPr>
                <w:rFonts w:ascii="Times New Roman" w:eastAsia="Times New Roman" w:hAnsi="Times New Roman" w:cs="Times New Roman"/>
                <w:sz w:val="24"/>
                <w:szCs w:val="24"/>
              </w:rPr>
            </w:pPr>
            <w:r w:rsidRPr="00E53F4B">
              <w:rPr>
                <w:rFonts w:ascii="Arial" w:eastAsia="Times New Roman" w:hAnsi="Arial" w:cs="Arial"/>
                <w:color w:val="000000"/>
                <w:sz w:val="24"/>
                <w:szCs w:val="24"/>
              </w:rPr>
              <w:t>Pre-Paid Cart Plans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BF13D" w14:textId="77777777" w:rsidR="00E53F4B" w:rsidRPr="00E53F4B" w:rsidRDefault="00E53F4B" w:rsidP="00E53F4B">
            <w:pPr>
              <w:spacing w:after="0" w:line="240" w:lineRule="auto"/>
              <w:ind w:left="132"/>
              <w:rPr>
                <w:rFonts w:ascii="Times New Roman" w:eastAsia="Times New Roman" w:hAnsi="Times New Roman" w:cs="Times New Roman"/>
                <w:sz w:val="24"/>
                <w:szCs w:val="24"/>
              </w:rPr>
            </w:pPr>
            <w:r w:rsidRPr="00E53F4B">
              <w:rPr>
                <w:rFonts w:ascii="Arial" w:eastAsia="Times New Roman" w:hAnsi="Arial" w:cs="Arial"/>
                <w:color w:val="000000"/>
              </w:rPr>
              <w:t>Not applicable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284A2" w14:textId="77777777" w:rsidR="00E53F4B" w:rsidRPr="00E53F4B" w:rsidRDefault="00E53F4B" w:rsidP="00E53F4B">
            <w:pPr>
              <w:spacing w:after="0" w:line="240" w:lineRule="auto"/>
              <w:ind w:left="121"/>
              <w:rPr>
                <w:rFonts w:ascii="Times New Roman" w:eastAsia="Times New Roman" w:hAnsi="Times New Roman" w:cs="Times New Roman"/>
                <w:sz w:val="24"/>
                <w:szCs w:val="24"/>
              </w:rPr>
            </w:pPr>
            <w:r w:rsidRPr="00E53F4B">
              <w:rPr>
                <w:rFonts w:ascii="Arial" w:eastAsia="Times New Roman" w:hAnsi="Arial" w:cs="Arial"/>
                <w:color w:val="000000"/>
              </w:rPr>
              <w:t>Save up to $200 per package purchased</w:t>
            </w:r>
          </w:p>
        </w:tc>
      </w:tr>
      <w:tr w:rsidR="00E53F4B" w:rsidRPr="00E53F4B" w14:paraId="3A566CF5" w14:textId="77777777">
        <w:trPr>
          <w:trHeight w:val="8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1872B" w14:textId="77777777" w:rsidR="00E53F4B" w:rsidRPr="00E53F4B" w:rsidRDefault="00E53F4B" w:rsidP="00E53F4B">
            <w:pPr>
              <w:spacing w:after="0" w:line="240" w:lineRule="auto"/>
              <w:ind w:left="126"/>
              <w:rPr>
                <w:rFonts w:ascii="Times New Roman" w:eastAsia="Times New Roman" w:hAnsi="Times New Roman" w:cs="Times New Roman"/>
                <w:sz w:val="24"/>
                <w:szCs w:val="24"/>
              </w:rPr>
            </w:pPr>
            <w:r w:rsidRPr="00E53F4B">
              <w:rPr>
                <w:rFonts w:ascii="Arial" w:eastAsia="Times New Roman" w:hAnsi="Arial" w:cs="Arial"/>
                <w:color w:val="000000"/>
                <w:sz w:val="24"/>
                <w:szCs w:val="24"/>
              </w:rPr>
              <w:t>Green Fees*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B515E" w14:textId="3B2789DF" w:rsidR="00E53F4B" w:rsidRPr="00E53F4B" w:rsidRDefault="00E53F4B" w:rsidP="00E53F4B">
            <w:pPr>
              <w:spacing w:after="0" w:line="240" w:lineRule="auto"/>
              <w:ind w:left="116" w:right="186" w:firstLine="15"/>
              <w:rPr>
                <w:rFonts w:ascii="Times New Roman" w:eastAsia="Times New Roman" w:hAnsi="Times New Roman" w:cs="Times New Roman"/>
                <w:sz w:val="24"/>
                <w:szCs w:val="24"/>
              </w:rPr>
            </w:pPr>
            <w:r w:rsidRPr="00E53F4B">
              <w:rPr>
                <w:rFonts w:ascii="Arial" w:eastAsia="Times New Roman" w:hAnsi="Arial" w:cs="Arial"/>
                <w:color w:val="000000"/>
              </w:rPr>
              <w:t xml:space="preserve">Prices listed, with a </w:t>
            </w:r>
            <w:r w:rsidR="00A84A10" w:rsidRPr="00E53F4B">
              <w:rPr>
                <w:rFonts w:ascii="Arial" w:eastAsia="Times New Roman" w:hAnsi="Arial" w:cs="Arial"/>
                <w:color w:val="000000"/>
              </w:rPr>
              <w:t>dynamic option</w:t>
            </w:r>
            <w:r w:rsidRPr="00E53F4B">
              <w:rPr>
                <w:rFonts w:ascii="Arial" w:eastAsia="Times New Roman" w:hAnsi="Arial" w:cs="Arial"/>
                <w:color w:val="000000"/>
              </w:rPr>
              <w:t xml:space="preserve">. Group pricing options </w:t>
            </w:r>
            <w:r w:rsidR="00A84A10" w:rsidRPr="00E53F4B">
              <w:rPr>
                <w:rFonts w:ascii="Arial" w:eastAsia="Times New Roman" w:hAnsi="Arial" w:cs="Arial"/>
                <w:color w:val="000000"/>
              </w:rPr>
              <w:t>for their</w:t>
            </w:r>
            <w:r w:rsidRPr="00E53F4B">
              <w:rPr>
                <w:rFonts w:ascii="Arial" w:eastAsia="Times New Roman" w:hAnsi="Arial" w:cs="Arial"/>
                <w:color w:val="000000"/>
              </w:rPr>
              <w:t xml:space="preserve"> guests (Groups of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D4755" w14:textId="29321F88" w:rsidR="00E53F4B" w:rsidRPr="00E53F4B" w:rsidRDefault="00E53F4B" w:rsidP="00E53F4B">
            <w:pPr>
              <w:spacing w:after="0" w:line="240" w:lineRule="auto"/>
              <w:ind w:left="116" w:right="165" w:firstLine="15"/>
              <w:rPr>
                <w:rFonts w:ascii="Times New Roman" w:eastAsia="Times New Roman" w:hAnsi="Times New Roman" w:cs="Times New Roman"/>
                <w:sz w:val="24"/>
                <w:szCs w:val="24"/>
              </w:rPr>
            </w:pPr>
            <w:r w:rsidRPr="00E53F4B">
              <w:rPr>
                <w:rFonts w:ascii="Arial" w:eastAsia="Times New Roman" w:hAnsi="Arial" w:cs="Arial"/>
                <w:color w:val="000000"/>
              </w:rPr>
              <w:t xml:space="preserve">No Green Fees, group pricing options </w:t>
            </w:r>
            <w:r w:rsidR="00A84A10" w:rsidRPr="00E53F4B">
              <w:rPr>
                <w:rFonts w:ascii="Arial" w:eastAsia="Times New Roman" w:hAnsi="Arial" w:cs="Arial"/>
                <w:color w:val="000000"/>
              </w:rPr>
              <w:t>for their</w:t>
            </w:r>
            <w:r w:rsidRPr="00E53F4B">
              <w:rPr>
                <w:rFonts w:ascii="Arial" w:eastAsia="Times New Roman" w:hAnsi="Arial" w:cs="Arial"/>
                <w:color w:val="000000"/>
              </w:rPr>
              <w:t xml:space="preserve"> guests (Groups of 8+)</w:t>
            </w:r>
          </w:p>
        </w:tc>
      </w:tr>
      <w:tr w:rsidR="00E53F4B" w:rsidRPr="00E53F4B" w14:paraId="37694F44" w14:textId="77777777">
        <w:trPr>
          <w:trHeight w:val="33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ECE1E" w14:textId="77777777" w:rsidR="00E53F4B" w:rsidRPr="00E53F4B" w:rsidRDefault="00E53F4B" w:rsidP="00E53F4B">
            <w:pPr>
              <w:spacing w:after="0" w:line="240" w:lineRule="auto"/>
              <w:ind w:left="115"/>
              <w:rPr>
                <w:rFonts w:ascii="Times New Roman" w:eastAsia="Times New Roman" w:hAnsi="Times New Roman" w:cs="Times New Roman"/>
                <w:sz w:val="24"/>
                <w:szCs w:val="24"/>
              </w:rPr>
            </w:pPr>
            <w:r w:rsidRPr="00E53F4B">
              <w:rPr>
                <w:rFonts w:ascii="Arial" w:eastAsia="Times New Roman" w:hAnsi="Arial" w:cs="Arial"/>
                <w:color w:val="000000"/>
                <w:sz w:val="24"/>
                <w:szCs w:val="24"/>
              </w:rPr>
              <w:t>Tee Time Access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629F2" w14:textId="77777777" w:rsidR="00E53F4B" w:rsidRPr="00E53F4B" w:rsidRDefault="00E53F4B" w:rsidP="00E53F4B">
            <w:pPr>
              <w:spacing w:after="0" w:line="240" w:lineRule="auto"/>
              <w:jc w:val="center"/>
              <w:rPr>
                <w:rFonts w:ascii="Times New Roman" w:eastAsia="Times New Roman" w:hAnsi="Times New Roman" w:cs="Times New Roman"/>
                <w:sz w:val="24"/>
                <w:szCs w:val="24"/>
              </w:rPr>
            </w:pPr>
            <w:r w:rsidRPr="00E53F4B">
              <w:rPr>
                <w:rFonts w:ascii="Arial" w:eastAsia="Times New Roman" w:hAnsi="Arial" w:cs="Arial"/>
                <w:color w:val="000000"/>
              </w:rPr>
              <w:t>No further than 7 days in advance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3E29D" w14:textId="77777777" w:rsidR="00E53F4B" w:rsidRPr="00E53F4B" w:rsidRDefault="00E53F4B" w:rsidP="00E53F4B">
            <w:pPr>
              <w:spacing w:after="0" w:line="240" w:lineRule="auto"/>
              <w:ind w:left="132"/>
              <w:rPr>
                <w:rFonts w:ascii="Times New Roman" w:eastAsia="Times New Roman" w:hAnsi="Times New Roman" w:cs="Times New Roman"/>
                <w:sz w:val="24"/>
                <w:szCs w:val="24"/>
              </w:rPr>
            </w:pPr>
            <w:r w:rsidRPr="00E53F4B">
              <w:rPr>
                <w:rFonts w:ascii="Arial" w:eastAsia="Times New Roman" w:hAnsi="Arial" w:cs="Arial"/>
                <w:color w:val="000000"/>
              </w:rPr>
              <w:t>Exclusive access 14 days in advance</w:t>
            </w:r>
          </w:p>
        </w:tc>
      </w:tr>
      <w:tr w:rsidR="00E53F4B" w:rsidRPr="00E53F4B" w14:paraId="08381ED2" w14:textId="77777777">
        <w:trPr>
          <w:trHeight w:val="3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2C050" w14:textId="77777777" w:rsidR="00E53F4B" w:rsidRPr="00E53F4B" w:rsidRDefault="00E53F4B" w:rsidP="00E53F4B">
            <w:pPr>
              <w:spacing w:after="0" w:line="240" w:lineRule="auto"/>
              <w:ind w:left="126"/>
              <w:rPr>
                <w:rFonts w:ascii="Times New Roman" w:eastAsia="Times New Roman" w:hAnsi="Times New Roman" w:cs="Times New Roman"/>
                <w:sz w:val="24"/>
                <w:szCs w:val="24"/>
              </w:rPr>
            </w:pPr>
            <w:r w:rsidRPr="00E53F4B">
              <w:rPr>
                <w:rFonts w:ascii="Arial" w:eastAsia="Times New Roman" w:hAnsi="Arial" w:cs="Arial"/>
                <w:color w:val="000000"/>
                <w:sz w:val="24"/>
                <w:szCs w:val="24"/>
              </w:rPr>
              <w:t>Golf Lessons**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8AA63" w14:textId="77777777" w:rsidR="00E53F4B" w:rsidRPr="00E53F4B" w:rsidRDefault="00E53F4B" w:rsidP="00E53F4B">
            <w:pPr>
              <w:spacing w:after="0" w:line="240" w:lineRule="auto"/>
              <w:ind w:left="132"/>
              <w:rPr>
                <w:rFonts w:ascii="Times New Roman" w:eastAsia="Times New Roman" w:hAnsi="Times New Roman" w:cs="Times New Roman"/>
                <w:sz w:val="24"/>
                <w:szCs w:val="24"/>
              </w:rPr>
            </w:pPr>
            <w:r w:rsidRPr="00E53F4B">
              <w:rPr>
                <w:rFonts w:ascii="Arial" w:eastAsia="Times New Roman" w:hAnsi="Arial" w:cs="Arial"/>
                <w:color w:val="000000"/>
              </w:rPr>
              <w:t>Full price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D4BF8" w14:textId="77777777" w:rsidR="00E53F4B" w:rsidRPr="00E53F4B" w:rsidRDefault="00E53F4B" w:rsidP="00E53F4B">
            <w:pPr>
              <w:spacing w:after="0" w:line="240" w:lineRule="auto"/>
              <w:ind w:left="132"/>
              <w:rPr>
                <w:rFonts w:ascii="Times New Roman" w:eastAsia="Times New Roman" w:hAnsi="Times New Roman" w:cs="Times New Roman"/>
                <w:sz w:val="24"/>
                <w:szCs w:val="24"/>
              </w:rPr>
            </w:pPr>
            <w:r w:rsidRPr="00E53F4B">
              <w:rPr>
                <w:rFonts w:ascii="Arial" w:eastAsia="Times New Roman" w:hAnsi="Arial" w:cs="Arial"/>
                <w:color w:val="000000"/>
              </w:rPr>
              <w:t xml:space="preserve">Discounted, </w:t>
            </w:r>
            <w:r w:rsidRPr="00E53F4B">
              <w:rPr>
                <w:rFonts w:ascii="Arial" w:eastAsia="Times New Roman" w:hAnsi="Arial" w:cs="Arial"/>
                <w:i/>
                <w:iCs/>
                <w:color w:val="000000"/>
              </w:rPr>
              <w:t>TBD</w:t>
            </w:r>
          </w:p>
        </w:tc>
      </w:tr>
      <w:tr w:rsidR="00E53F4B" w:rsidRPr="00E53F4B" w14:paraId="3BBE7CD6" w14:textId="77777777">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31AD4" w14:textId="77777777" w:rsidR="00E53F4B" w:rsidRPr="00E53F4B" w:rsidRDefault="00E53F4B" w:rsidP="00E53F4B">
            <w:pPr>
              <w:spacing w:after="0" w:line="240" w:lineRule="auto"/>
              <w:ind w:left="133"/>
              <w:rPr>
                <w:rFonts w:ascii="Times New Roman" w:eastAsia="Times New Roman" w:hAnsi="Times New Roman" w:cs="Times New Roman"/>
                <w:sz w:val="24"/>
                <w:szCs w:val="24"/>
              </w:rPr>
            </w:pPr>
            <w:r w:rsidRPr="00E53F4B">
              <w:rPr>
                <w:rFonts w:ascii="Arial" w:eastAsia="Times New Roman" w:hAnsi="Arial" w:cs="Arial"/>
                <w:color w:val="000000"/>
                <w:sz w:val="24"/>
                <w:szCs w:val="24"/>
              </w:rPr>
              <w:t>Pro Shop Merchandise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92E3A" w14:textId="77777777" w:rsidR="00E53F4B" w:rsidRPr="00E53F4B" w:rsidRDefault="00E53F4B" w:rsidP="00E53F4B">
            <w:pPr>
              <w:spacing w:after="0" w:line="240" w:lineRule="auto"/>
              <w:ind w:left="132"/>
              <w:rPr>
                <w:rFonts w:ascii="Times New Roman" w:eastAsia="Times New Roman" w:hAnsi="Times New Roman" w:cs="Times New Roman"/>
                <w:sz w:val="24"/>
                <w:szCs w:val="24"/>
              </w:rPr>
            </w:pPr>
            <w:r w:rsidRPr="00E53F4B">
              <w:rPr>
                <w:rFonts w:ascii="Arial" w:eastAsia="Times New Roman" w:hAnsi="Arial" w:cs="Arial"/>
                <w:color w:val="000000"/>
              </w:rPr>
              <w:t>Not applicable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F409D" w14:textId="1D7E3BF6" w:rsidR="00E53F4B" w:rsidRPr="00E53F4B" w:rsidRDefault="00E53F4B" w:rsidP="00E53F4B">
            <w:pPr>
              <w:spacing w:after="0" w:line="240" w:lineRule="auto"/>
              <w:ind w:left="134"/>
              <w:rPr>
                <w:rFonts w:ascii="Times New Roman" w:eastAsia="Times New Roman" w:hAnsi="Times New Roman" w:cs="Times New Roman"/>
                <w:sz w:val="24"/>
                <w:szCs w:val="24"/>
              </w:rPr>
            </w:pPr>
            <w:r w:rsidRPr="00E53F4B">
              <w:rPr>
                <w:rFonts w:ascii="Arial" w:eastAsia="Times New Roman" w:hAnsi="Arial" w:cs="Arial"/>
                <w:color w:val="000000"/>
              </w:rPr>
              <w:t xml:space="preserve">10% off Pro Shop </w:t>
            </w:r>
            <w:r w:rsidR="00C2702D" w:rsidRPr="00E53F4B">
              <w:rPr>
                <w:rFonts w:ascii="Arial" w:eastAsia="Times New Roman" w:hAnsi="Arial" w:cs="Arial"/>
                <w:color w:val="000000"/>
              </w:rPr>
              <w:t>items for</w:t>
            </w:r>
            <w:r w:rsidRPr="00E53F4B">
              <w:rPr>
                <w:rFonts w:ascii="Arial" w:eastAsia="Times New Roman" w:hAnsi="Arial" w:cs="Arial"/>
                <w:color w:val="000000"/>
              </w:rPr>
              <w:t xml:space="preserve"> over $50</w:t>
            </w:r>
          </w:p>
        </w:tc>
      </w:tr>
      <w:tr w:rsidR="00E53F4B" w:rsidRPr="00E53F4B" w14:paraId="5B17AE61" w14:textId="77777777">
        <w:trPr>
          <w:trHeight w:val="5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7E141" w14:textId="77777777" w:rsidR="00E53F4B" w:rsidRPr="00E53F4B" w:rsidRDefault="00E53F4B" w:rsidP="00E53F4B">
            <w:pPr>
              <w:spacing w:after="0" w:line="240" w:lineRule="auto"/>
              <w:ind w:left="126"/>
              <w:rPr>
                <w:rFonts w:ascii="Times New Roman" w:eastAsia="Times New Roman" w:hAnsi="Times New Roman" w:cs="Times New Roman"/>
                <w:sz w:val="24"/>
                <w:szCs w:val="24"/>
              </w:rPr>
            </w:pPr>
            <w:r w:rsidRPr="00E53F4B">
              <w:rPr>
                <w:rFonts w:ascii="Arial" w:eastAsia="Times New Roman" w:hAnsi="Arial" w:cs="Arial"/>
                <w:color w:val="000000"/>
                <w:sz w:val="24"/>
                <w:szCs w:val="24"/>
              </w:rPr>
              <w:t>Clubhouse Rent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94757" w14:textId="77777777" w:rsidR="00E53F4B" w:rsidRPr="00E53F4B" w:rsidRDefault="00E53F4B" w:rsidP="00E53F4B">
            <w:pPr>
              <w:spacing w:after="0" w:line="240" w:lineRule="auto"/>
              <w:ind w:left="132"/>
              <w:rPr>
                <w:rFonts w:ascii="Times New Roman" w:eastAsia="Times New Roman" w:hAnsi="Times New Roman" w:cs="Times New Roman"/>
                <w:sz w:val="24"/>
                <w:szCs w:val="24"/>
              </w:rPr>
            </w:pPr>
            <w:r w:rsidRPr="00E53F4B">
              <w:rPr>
                <w:rFonts w:ascii="Arial" w:eastAsia="Times New Roman" w:hAnsi="Arial" w:cs="Arial"/>
                <w:color w:val="000000"/>
              </w:rPr>
              <w:t>Full price, $750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2AE72" w14:textId="77777777" w:rsidR="00E53F4B" w:rsidRPr="00E53F4B" w:rsidRDefault="00E53F4B" w:rsidP="00E53F4B">
            <w:pPr>
              <w:spacing w:after="0" w:line="240" w:lineRule="auto"/>
              <w:ind w:left="123"/>
              <w:rPr>
                <w:rFonts w:ascii="Times New Roman" w:eastAsia="Times New Roman" w:hAnsi="Times New Roman" w:cs="Times New Roman"/>
                <w:sz w:val="24"/>
                <w:szCs w:val="24"/>
              </w:rPr>
            </w:pPr>
            <w:r w:rsidRPr="00E53F4B">
              <w:rPr>
                <w:rFonts w:ascii="Arial" w:eastAsia="Times New Roman" w:hAnsi="Arial" w:cs="Arial"/>
                <w:color w:val="000000"/>
              </w:rPr>
              <w:t>50% off, total of $375 + $125  </w:t>
            </w:r>
          </w:p>
          <w:p w14:paraId="317B1D16" w14:textId="77777777" w:rsidR="00E53F4B" w:rsidRPr="00E53F4B" w:rsidRDefault="00E53F4B" w:rsidP="00E53F4B">
            <w:pPr>
              <w:spacing w:before="11" w:after="0" w:line="240" w:lineRule="auto"/>
              <w:ind w:left="124"/>
              <w:rPr>
                <w:rFonts w:ascii="Times New Roman" w:eastAsia="Times New Roman" w:hAnsi="Times New Roman" w:cs="Times New Roman"/>
                <w:sz w:val="24"/>
                <w:szCs w:val="24"/>
              </w:rPr>
            </w:pPr>
            <w:r w:rsidRPr="00E53F4B">
              <w:rPr>
                <w:rFonts w:ascii="Arial" w:eastAsia="Times New Roman" w:hAnsi="Arial" w:cs="Arial"/>
                <w:color w:val="000000"/>
              </w:rPr>
              <w:t>security/cleaning refundable deposit</w:t>
            </w:r>
          </w:p>
        </w:tc>
      </w:tr>
      <w:tr w:rsidR="00E53F4B" w:rsidRPr="00E53F4B" w14:paraId="4E0DAAC2" w14:textId="77777777">
        <w:trPr>
          <w:trHeight w:val="5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9B3D4" w14:textId="77777777" w:rsidR="00E53F4B" w:rsidRPr="00E53F4B" w:rsidRDefault="00E53F4B" w:rsidP="00E53F4B">
            <w:pPr>
              <w:spacing w:after="0" w:line="240" w:lineRule="auto"/>
              <w:ind w:left="126"/>
              <w:rPr>
                <w:rFonts w:ascii="Times New Roman" w:eastAsia="Times New Roman" w:hAnsi="Times New Roman" w:cs="Times New Roman"/>
                <w:sz w:val="24"/>
                <w:szCs w:val="24"/>
              </w:rPr>
            </w:pPr>
            <w:r w:rsidRPr="00E53F4B">
              <w:rPr>
                <w:rFonts w:ascii="Arial" w:eastAsia="Times New Roman" w:hAnsi="Arial" w:cs="Arial"/>
                <w:color w:val="000000"/>
                <w:sz w:val="24"/>
                <w:szCs w:val="24"/>
              </w:rPr>
              <w:t>Corporate/Group  </w:t>
            </w:r>
          </w:p>
          <w:p w14:paraId="5BC497C4" w14:textId="77777777" w:rsidR="00E53F4B" w:rsidRPr="00E53F4B" w:rsidRDefault="00E53F4B" w:rsidP="00E53F4B">
            <w:pPr>
              <w:spacing w:before="13" w:after="0" w:line="240" w:lineRule="auto"/>
              <w:ind w:left="133"/>
              <w:rPr>
                <w:rFonts w:ascii="Times New Roman" w:eastAsia="Times New Roman" w:hAnsi="Times New Roman" w:cs="Times New Roman"/>
                <w:sz w:val="24"/>
                <w:szCs w:val="24"/>
              </w:rPr>
            </w:pPr>
            <w:r w:rsidRPr="00E53F4B">
              <w:rPr>
                <w:rFonts w:ascii="Arial" w:eastAsia="Times New Roman" w:hAnsi="Arial" w:cs="Arial"/>
                <w:color w:val="000000"/>
                <w:sz w:val="24"/>
                <w:szCs w:val="24"/>
              </w:rPr>
              <w:t>Functions**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F2C8C" w14:textId="77777777" w:rsidR="00E53F4B" w:rsidRPr="00E53F4B" w:rsidRDefault="00E53F4B" w:rsidP="00E53F4B">
            <w:pPr>
              <w:spacing w:after="0" w:line="240" w:lineRule="auto"/>
              <w:ind w:left="132"/>
              <w:rPr>
                <w:rFonts w:ascii="Times New Roman" w:eastAsia="Times New Roman" w:hAnsi="Times New Roman" w:cs="Times New Roman"/>
                <w:sz w:val="24"/>
                <w:szCs w:val="24"/>
              </w:rPr>
            </w:pPr>
            <w:r w:rsidRPr="00E53F4B">
              <w:rPr>
                <w:rFonts w:ascii="Arial" w:eastAsia="Times New Roman" w:hAnsi="Arial" w:cs="Arial"/>
                <w:color w:val="000000"/>
              </w:rPr>
              <w:t xml:space="preserve">Full price, Price </w:t>
            </w:r>
            <w:r w:rsidRPr="00E53F4B">
              <w:rPr>
                <w:rFonts w:ascii="Arial" w:eastAsia="Times New Roman" w:hAnsi="Arial" w:cs="Arial"/>
                <w:i/>
                <w:iCs/>
                <w:color w:val="000000"/>
              </w:rPr>
              <w:t>TBD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CB162" w14:textId="7B446397" w:rsidR="00E53F4B" w:rsidRPr="00E53F4B" w:rsidRDefault="00E53F4B" w:rsidP="00E53F4B">
            <w:pPr>
              <w:spacing w:after="0" w:line="240" w:lineRule="auto"/>
              <w:ind w:left="131" w:right="232" w:firstLine="1"/>
              <w:rPr>
                <w:rFonts w:ascii="Times New Roman" w:eastAsia="Times New Roman" w:hAnsi="Times New Roman" w:cs="Times New Roman"/>
                <w:sz w:val="24"/>
                <w:szCs w:val="24"/>
              </w:rPr>
            </w:pPr>
            <w:r w:rsidRPr="00E53F4B">
              <w:rPr>
                <w:rFonts w:ascii="Arial" w:eastAsia="Times New Roman" w:hAnsi="Arial" w:cs="Arial"/>
                <w:color w:val="000000"/>
              </w:rPr>
              <w:t xml:space="preserve">Discounted event space and group </w:t>
            </w:r>
            <w:r w:rsidR="00C2702D" w:rsidRPr="00E53F4B">
              <w:rPr>
                <w:rFonts w:ascii="Arial" w:eastAsia="Times New Roman" w:hAnsi="Arial" w:cs="Arial"/>
                <w:color w:val="000000"/>
              </w:rPr>
              <w:t>golf, TBD</w:t>
            </w:r>
          </w:p>
        </w:tc>
      </w:tr>
    </w:tbl>
    <w:p w14:paraId="574C5C3F" w14:textId="77777777" w:rsidR="008A5128" w:rsidRDefault="008A5128" w:rsidP="00E53F4B">
      <w:pPr>
        <w:spacing w:after="0" w:line="240" w:lineRule="auto"/>
        <w:ind w:left="127" w:right="1065"/>
        <w:rPr>
          <w:rFonts w:ascii="Arial" w:eastAsia="Times New Roman" w:hAnsi="Arial" w:cs="Arial"/>
          <w:i/>
          <w:iCs/>
          <w:color w:val="000000"/>
          <w:sz w:val="16"/>
          <w:szCs w:val="16"/>
        </w:rPr>
      </w:pPr>
    </w:p>
    <w:p w14:paraId="2089AB98" w14:textId="3A3DEA32" w:rsidR="001738C0" w:rsidRDefault="00E53F4B" w:rsidP="007B71A3">
      <w:pPr>
        <w:spacing w:after="0" w:line="240" w:lineRule="auto"/>
        <w:ind w:left="127" w:right="1065"/>
        <w:rPr>
          <w:color w:val="4F6228" w:themeColor="accent3" w:themeShade="80"/>
          <w:u w:val="single"/>
        </w:rPr>
      </w:pPr>
      <w:r w:rsidRPr="00C2702D">
        <w:rPr>
          <w:rFonts w:ascii="Arial" w:eastAsia="Times New Roman" w:hAnsi="Arial" w:cs="Arial"/>
          <w:color w:val="000000"/>
        </w:rPr>
        <w:t>* Green Fees can change based on demand, holiday, or peak/non-peak times- prices listed for Green Fees are the base and can go up or down. ** New program under development, pricing/discount TBD</w:t>
      </w:r>
    </w:p>
    <w:sectPr w:rsidR="001738C0" w:rsidSect="00654E70">
      <w:pgSz w:w="12240" w:h="15840"/>
      <w:pgMar w:top="720" w:right="1800" w:bottom="720" w:left="1800" w:header="720" w:footer="720" w:gutter="0"/>
      <w:pgBorders w:offsetFrom="page">
        <w:top w:val="single" w:sz="48" w:space="24" w:color="42824E"/>
        <w:left w:val="single" w:sz="48" w:space="24" w:color="42824E"/>
        <w:bottom w:val="single" w:sz="48" w:space="24" w:color="42824E"/>
        <w:right w:val="single" w:sz="48" w:space="24" w:color="42824E"/>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0C6BE9"/>
    <w:multiLevelType w:val="hybridMultilevel"/>
    <w:tmpl w:val="345E4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C45E8"/>
    <w:multiLevelType w:val="multilevel"/>
    <w:tmpl w:val="4E1625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5832F3"/>
    <w:multiLevelType w:val="multilevel"/>
    <w:tmpl w:val="8DE85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024069"/>
    <w:multiLevelType w:val="hybridMultilevel"/>
    <w:tmpl w:val="A59CD628"/>
    <w:lvl w:ilvl="0" w:tplc="CB8069CE">
      <w:start w:val="18"/>
      <w:numFmt w:val="bullet"/>
      <w:lvlText w:val="-"/>
      <w:lvlJc w:val="left"/>
      <w:pPr>
        <w:ind w:left="600" w:hanging="360"/>
      </w:pPr>
      <w:rPr>
        <w:rFonts w:ascii="Cambria" w:eastAsia="Times New Roman" w:hAnsi="Cambria" w:cs="Times New Roman" w:hint="default"/>
        <w:color w:val="003300"/>
        <w:sz w:val="22"/>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3" w15:restartNumberingAfterBreak="0">
    <w:nsid w:val="57854898"/>
    <w:multiLevelType w:val="hybridMultilevel"/>
    <w:tmpl w:val="5ABC50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41951A6"/>
    <w:multiLevelType w:val="multilevel"/>
    <w:tmpl w:val="23C815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E35C5"/>
    <w:multiLevelType w:val="multilevel"/>
    <w:tmpl w:val="FC224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C5485B"/>
    <w:multiLevelType w:val="multilevel"/>
    <w:tmpl w:val="FFF02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94853">
    <w:abstractNumId w:val="8"/>
  </w:num>
  <w:num w:numId="2" w16cid:durableId="612178436">
    <w:abstractNumId w:val="6"/>
  </w:num>
  <w:num w:numId="3" w16cid:durableId="411706206">
    <w:abstractNumId w:val="5"/>
  </w:num>
  <w:num w:numId="4" w16cid:durableId="1562862715">
    <w:abstractNumId w:val="4"/>
  </w:num>
  <w:num w:numId="5" w16cid:durableId="554125648">
    <w:abstractNumId w:val="7"/>
  </w:num>
  <w:num w:numId="6" w16cid:durableId="1285035525">
    <w:abstractNumId w:val="3"/>
  </w:num>
  <w:num w:numId="7" w16cid:durableId="702438286">
    <w:abstractNumId w:val="2"/>
  </w:num>
  <w:num w:numId="8" w16cid:durableId="1730028922">
    <w:abstractNumId w:val="1"/>
  </w:num>
  <w:num w:numId="9" w16cid:durableId="51005045">
    <w:abstractNumId w:val="0"/>
  </w:num>
  <w:num w:numId="10" w16cid:durableId="699551633">
    <w:abstractNumId w:val="9"/>
  </w:num>
  <w:num w:numId="11" w16cid:durableId="1978800341">
    <w:abstractNumId w:val="13"/>
  </w:num>
  <w:num w:numId="12" w16cid:durableId="1447120229">
    <w:abstractNumId w:val="15"/>
  </w:num>
  <w:num w:numId="13" w16cid:durableId="1273974822">
    <w:abstractNumId w:val="16"/>
    <w:lvlOverride w:ilvl="0">
      <w:lvl w:ilvl="0">
        <w:numFmt w:val="decimal"/>
        <w:lvlText w:val="%1."/>
        <w:lvlJc w:val="left"/>
      </w:lvl>
    </w:lvlOverride>
  </w:num>
  <w:num w:numId="14" w16cid:durableId="1868367574">
    <w:abstractNumId w:val="11"/>
    <w:lvlOverride w:ilvl="0">
      <w:lvl w:ilvl="0">
        <w:numFmt w:val="decimal"/>
        <w:lvlText w:val="%1."/>
        <w:lvlJc w:val="left"/>
      </w:lvl>
    </w:lvlOverride>
  </w:num>
  <w:num w:numId="15" w16cid:durableId="1262684215">
    <w:abstractNumId w:val="14"/>
    <w:lvlOverride w:ilvl="0">
      <w:lvl w:ilvl="0">
        <w:numFmt w:val="decimal"/>
        <w:lvlText w:val="%1."/>
        <w:lvlJc w:val="left"/>
      </w:lvl>
    </w:lvlOverride>
  </w:num>
  <w:num w:numId="16" w16cid:durableId="942539085">
    <w:abstractNumId w:val="10"/>
    <w:lvlOverride w:ilvl="0">
      <w:lvl w:ilvl="0">
        <w:numFmt w:val="decimal"/>
        <w:lvlText w:val="%1."/>
        <w:lvlJc w:val="left"/>
      </w:lvl>
    </w:lvlOverride>
  </w:num>
  <w:num w:numId="17" w16cid:durableId="1210845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32F"/>
    <w:rsid w:val="00034616"/>
    <w:rsid w:val="0006063C"/>
    <w:rsid w:val="00065491"/>
    <w:rsid w:val="00073E23"/>
    <w:rsid w:val="000A5DD3"/>
    <w:rsid w:val="000B1811"/>
    <w:rsid w:val="000D3A7A"/>
    <w:rsid w:val="000D45DF"/>
    <w:rsid w:val="00104787"/>
    <w:rsid w:val="00112C65"/>
    <w:rsid w:val="0011640B"/>
    <w:rsid w:val="0013315F"/>
    <w:rsid w:val="001332AE"/>
    <w:rsid w:val="0014700F"/>
    <w:rsid w:val="0015074B"/>
    <w:rsid w:val="0016028A"/>
    <w:rsid w:val="001620E8"/>
    <w:rsid w:val="00167CC8"/>
    <w:rsid w:val="001738C0"/>
    <w:rsid w:val="00234327"/>
    <w:rsid w:val="002533BA"/>
    <w:rsid w:val="00264BD1"/>
    <w:rsid w:val="00270411"/>
    <w:rsid w:val="0029639D"/>
    <w:rsid w:val="002B0466"/>
    <w:rsid w:val="002C4A99"/>
    <w:rsid w:val="002D671D"/>
    <w:rsid w:val="002E1643"/>
    <w:rsid w:val="002E7BA8"/>
    <w:rsid w:val="00314400"/>
    <w:rsid w:val="003153D9"/>
    <w:rsid w:val="00326F90"/>
    <w:rsid w:val="00335BCC"/>
    <w:rsid w:val="003411CC"/>
    <w:rsid w:val="00351EE5"/>
    <w:rsid w:val="00363059"/>
    <w:rsid w:val="00370FE1"/>
    <w:rsid w:val="003B6FCF"/>
    <w:rsid w:val="003C2101"/>
    <w:rsid w:val="00403D37"/>
    <w:rsid w:val="00432902"/>
    <w:rsid w:val="00442A41"/>
    <w:rsid w:val="00447681"/>
    <w:rsid w:val="00450B7E"/>
    <w:rsid w:val="004569DE"/>
    <w:rsid w:val="00467F0B"/>
    <w:rsid w:val="00472D57"/>
    <w:rsid w:val="00484C7E"/>
    <w:rsid w:val="00493893"/>
    <w:rsid w:val="004C2A4D"/>
    <w:rsid w:val="004D491B"/>
    <w:rsid w:val="004F26AE"/>
    <w:rsid w:val="00507EF7"/>
    <w:rsid w:val="00510A09"/>
    <w:rsid w:val="00530D5A"/>
    <w:rsid w:val="005378C6"/>
    <w:rsid w:val="00547843"/>
    <w:rsid w:val="0055675D"/>
    <w:rsid w:val="005725EA"/>
    <w:rsid w:val="00577F89"/>
    <w:rsid w:val="00582CC0"/>
    <w:rsid w:val="005A35B4"/>
    <w:rsid w:val="005E3E7A"/>
    <w:rsid w:val="00613B05"/>
    <w:rsid w:val="0062011E"/>
    <w:rsid w:val="006258A4"/>
    <w:rsid w:val="006417C3"/>
    <w:rsid w:val="00654E70"/>
    <w:rsid w:val="00682411"/>
    <w:rsid w:val="006B24E4"/>
    <w:rsid w:val="006B44FD"/>
    <w:rsid w:val="006D3FE1"/>
    <w:rsid w:val="006E4A12"/>
    <w:rsid w:val="007155FD"/>
    <w:rsid w:val="00732D8E"/>
    <w:rsid w:val="007432CC"/>
    <w:rsid w:val="00745C6B"/>
    <w:rsid w:val="007929AF"/>
    <w:rsid w:val="00794F16"/>
    <w:rsid w:val="007B71A3"/>
    <w:rsid w:val="007C6555"/>
    <w:rsid w:val="007E7AAF"/>
    <w:rsid w:val="00805E6F"/>
    <w:rsid w:val="00817A52"/>
    <w:rsid w:val="0088387E"/>
    <w:rsid w:val="008A4094"/>
    <w:rsid w:val="008A5128"/>
    <w:rsid w:val="008A57E4"/>
    <w:rsid w:val="008B2D82"/>
    <w:rsid w:val="008C4F30"/>
    <w:rsid w:val="008E7EBA"/>
    <w:rsid w:val="008F4C5A"/>
    <w:rsid w:val="00906BEC"/>
    <w:rsid w:val="009074B3"/>
    <w:rsid w:val="00961145"/>
    <w:rsid w:val="00964FC4"/>
    <w:rsid w:val="0097035D"/>
    <w:rsid w:val="009725A6"/>
    <w:rsid w:val="009758CB"/>
    <w:rsid w:val="00990B46"/>
    <w:rsid w:val="009929D5"/>
    <w:rsid w:val="009D7ACC"/>
    <w:rsid w:val="00A24D8A"/>
    <w:rsid w:val="00A57BF4"/>
    <w:rsid w:val="00A660BB"/>
    <w:rsid w:val="00A84A10"/>
    <w:rsid w:val="00AA1D8D"/>
    <w:rsid w:val="00AB2C39"/>
    <w:rsid w:val="00AF1401"/>
    <w:rsid w:val="00B03146"/>
    <w:rsid w:val="00B14215"/>
    <w:rsid w:val="00B41EE6"/>
    <w:rsid w:val="00B47730"/>
    <w:rsid w:val="00B61023"/>
    <w:rsid w:val="00B614E6"/>
    <w:rsid w:val="00BB245A"/>
    <w:rsid w:val="00BC01DA"/>
    <w:rsid w:val="00BC0CEE"/>
    <w:rsid w:val="00BC126E"/>
    <w:rsid w:val="00BE0E88"/>
    <w:rsid w:val="00C1128A"/>
    <w:rsid w:val="00C2702D"/>
    <w:rsid w:val="00C33AB8"/>
    <w:rsid w:val="00C3527D"/>
    <w:rsid w:val="00C41784"/>
    <w:rsid w:val="00C91258"/>
    <w:rsid w:val="00C93FE0"/>
    <w:rsid w:val="00C94AFE"/>
    <w:rsid w:val="00CB0664"/>
    <w:rsid w:val="00CB71F3"/>
    <w:rsid w:val="00CD01F7"/>
    <w:rsid w:val="00CD2DB7"/>
    <w:rsid w:val="00CF1A8F"/>
    <w:rsid w:val="00CF7288"/>
    <w:rsid w:val="00D15CA4"/>
    <w:rsid w:val="00D24A55"/>
    <w:rsid w:val="00D33260"/>
    <w:rsid w:val="00D33F87"/>
    <w:rsid w:val="00D51684"/>
    <w:rsid w:val="00D65E31"/>
    <w:rsid w:val="00DE5251"/>
    <w:rsid w:val="00DF2AD0"/>
    <w:rsid w:val="00E46615"/>
    <w:rsid w:val="00E53F4B"/>
    <w:rsid w:val="00E6210C"/>
    <w:rsid w:val="00E72866"/>
    <w:rsid w:val="00F17FDE"/>
    <w:rsid w:val="00F36BF3"/>
    <w:rsid w:val="00F41CC5"/>
    <w:rsid w:val="00FB4D43"/>
    <w:rsid w:val="00FC4371"/>
    <w:rsid w:val="00FC4A0C"/>
    <w:rsid w:val="00FC693F"/>
    <w:rsid w:val="00FF2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BF93D"/>
  <w14:defaultImageDpi w14:val="300"/>
  <w15:docId w15:val="{CE158F6D-4B18-4B30-AF3E-FA970505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1CC"/>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E16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Dennis Womble</cp:lastModifiedBy>
  <cp:revision>11</cp:revision>
  <dcterms:created xsi:type="dcterms:W3CDTF">2026-03-12T18:30:00Z</dcterms:created>
  <dcterms:modified xsi:type="dcterms:W3CDTF">2026-03-16T19:14:00Z</dcterms:modified>
  <cp:category/>
</cp:coreProperties>
</file>